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1A44D" w14:textId="66E74FDB" w:rsidR="006177D5" w:rsidRPr="0060051A" w:rsidRDefault="006177D5" w:rsidP="0055374F">
      <w:pPr>
        <w:rPr>
          <w:rFonts w:ascii="Times New Roman" w:hAnsi="Times New Roman"/>
          <w:sz w:val="24"/>
          <w:szCs w:val="24"/>
        </w:rPr>
      </w:pPr>
      <w:r>
        <w:rPr>
          <w:rFonts w:ascii="Times New Roman" w:hAnsi="Times New Roman"/>
          <w:b/>
          <w:sz w:val="24"/>
          <w:szCs w:val="24"/>
        </w:rPr>
        <w:t xml:space="preserve">Name: </w:t>
      </w:r>
      <w:r>
        <w:rPr>
          <w:rFonts w:ascii="Times New Roman" w:hAnsi="Times New Roman"/>
          <w:b/>
          <w:sz w:val="24"/>
          <w:szCs w:val="24"/>
          <w:u w:val="single"/>
        </w:rPr>
        <w:t>Amy Wagner</w:t>
      </w:r>
      <w:r w:rsidR="0060051A">
        <w:rPr>
          <w:rFonts w:ascii="Times New Roman" w:hAnsi="Times New Roman"/>
          <w:b/>
          <w:sz w:val="24"/>
          <w:szCs w:val="24"/>
          <w:u w:val="single"/>
        </w:rPr>
        <w:t xml:space="preserve"> </w:t>
      </w:r>
      <w:r>
        <w:rPr>
          <w:rFonts w:ascii="Times New Roman" w:hAnsi="Times New Roman"/>
          <w:b/>
          <w:sz w:val="24"/>
          <w:szCs w:val="24"/>
          <w:u w:val="single"/>
        </w:rPr>
        <w:t xml:space="preserve"> </w:t>
      </w:r>
    </w:p>
    <w:p w14:paraId="18EBA663" w14:textId="77777777" w:rsidR="0055374F" w:rsidRPr="00D24A7E" w:rsidRDefault="0055374F" w:rsidP="0055374F">
      <w:pPr>
        <w:rPr>
          <w:rFonts w:ascii="Times New Roman" w:hAnsi="Times New Roman"/>
          <w:b/>
          <w:sz w:val="24"/>
          <w:szCs w:val="24"/>
        </w:rPr>
      </w:pPr>
      <w:r>
        <w:rPr>
          <w:rFonts w:ascii="Times New Roman" w:hAnsi="Times New Roman"/>
          <w:b/>
          <w:sz w:val="24"/>
          <w:szCs w:val="24"/>
        </w:rPr>
        <w:t>Counseling Project Part II (30 points): your second session with your client</w:t>
      </w:r>
    </w:p>
    <w:p w14:paraId="235AE980" w14:textId="77777777" w:rsidR="0055374F" w:rsidRDefault="0055374F" w:rsidP="0055374F">
      <w:pPr>
        <w:ind w:left="360"/>
        <w:rPr>
          <w:rFonts w:ascii="Times New Roman" w:hAnsi="Times New Roman"/>
          <w:b/>
          <w:sz w:val="24"/>
          <w:szCs w:val="24"/>
        </w:rPr>
      </w:pPr>
      <w:r w:rsidRPr="000028ED">
        <w:rPr>
          <w:rFonts w:ascii="Times New Roman" w:hAnsi="Times New Roman"/>
          <w:b/>
          <w:sz w:val="24"/>
          <w:szCs w:val="24"/>
          <w:u w:val="single"/>
        </w:rPr>
        <w:t xml:space="preserve">SESSION 2 with Client </w:t>
      </w:r>
      <w:r w:rsidRPr="000028ED">
        <w:rPr>
          <w:rFonts w:ascii="Times New Roman" w:hAnsi="Times New Roman"/>
          <w:b/>
          <w:sz w:val="24"/>
          <w:szCs w:val="24"/>
        </w:rPr>
        <w:t>(includes the completion Part II of your written report)</w:t>
      </w:r>
    </w:p>
    <w:p w14:paraId="0C12B76A" w14:textId="77777777" w:rsidR="00A6200B" w:rsidRPr="00D24A7E" w:rsidRDefault="00A6200B" w:rsidP="00A6200B">
      <w:pPr>
        <w:pStyle w:val="ListParagraph"/>
        <w:numPr>
          <w:ilvl w:val="0"/>
          <w:numId w:val="4"/>
        </w:numPr>
        <w:rPr>
          <w:rFonts w:ascii="Times New Roman" w:hAnsi="Times New Roman"/>
          <w:sz w:val="24"/>
          <w:szCs w:val="24"/>
        </w:rPr>
      </w:pPr>
      <w:r w:rsidRPr="00D24A7E">
        <w:rPr>
          <w:rFonts w:ascii="Times New Roman" w:hAnsi="Times New Roman"/>
          <w:b/>
          <w:sz w:val="24"/>
          <w:szCs w:val="24"/>
        </w:rPr>
        <w:t>Second Session:</w:t>
      </w:r>
      <w:r w:rsidRPr="00D24A7E">
        <w:rPr>
          <w:rFonts w:ascii="Times New Roman" w:hAnsi="Times New Roman"/>
          <w:sz w:val="24"/>
          <w:szCs w:val="24"/>
        </w:rPr>
        <w:t xml:space="preserve"> You will present your evaluation to your client during your </w:t>
      </w:r>
      <w:r w:rsidRPr="00D24A7E">
        <w:rPr>
          <w:rFonts w:ascii="Times New Roman" w:hAnsi="Times New Roman"/>
          <w:b/>
          <w:sz w:val="24"/>
          <w:szCs w:val="24"/>
        </w:rPr>
        <w:t>second session.</w:t>
      </w:r>
      <w:r w:rsidRPr="00D24A7E">
        <w:rPr>
          <w:rFonts w:ascii="Times New Roman" w:hAnsi="Times New Roman"/>
          <w:sz w:val="24"/>
          <w:szCs w:val="24"/>
        </w:rPr>
        <w:t xml:space="preserve"> Be aware</w:t>
      </w:r>
      <w:r>
        <w:rPr>
          <w:rFonts w:ascii="Times New Roman" w:hAnsi="Times New Roman"/>
          <w:sz w:val="24"/>
          <w:szCs w:val="24"/>
        </w:rPr>
        <w:t xml:space="preserve"> of</w:t>
      </w:r>
      <w:r w:rsidRPr="00D24A7E">
        <w:rPr>
          <w:rFonts w:ascii="Times New Roman" w:hAnsi="Times New Roman"/>
          <w:sz w:val="24"/>
          <w:szCs w:val="24"/>
        </w:rPr>
        <w:t xml:space="preserve"> you</w:t>
      </w:r>
      <w:r>
        <w:rPr>
          <w:rFonts w:ascii="Times New Roman" w:hAnsi="Times New Roman"/>
          <w:sz w:val="24"/>
          <w:szCs w:val="24"/>
        </w:rPr>
        <w:t>r</w:t>
      </w:r>
      <w:r w:rsidRPr="00D24A7E">
        <w:rPr>
          <w:rFonts w:ascii="Times New Roman" w:hAnsi="Times New Roman"/>
          <w:sz w:val="24"/>
          <w:szCs w:val="24"/>
        </w:rPr>
        <w:t xml:space="preserve"> client’s reactions. (Remember the client-centered approach incorporates the client’s perspective on which goals are a priority). As part of the nutrition care process, list those nutrition-related problems where there was agreement between you and the client. Then together set goals with your client for modifying their diet to meet their health goals.</w:t>
      </w:r>
    </w:p>
    <w:p w14:paraId="45131E65" w14:textId="77777777" w:rsidR="00A6200B" w:rsidRDefault="00A6200B" w:rsidP="00A6200B">
      <w:pPr>
        <w:pStyle w:val="ListParagraph"/>
        <w:numPr>
          <w:ilvl w:val="0"/>
          <w:numId w:val="4"/>
        </w:numPr>
        <w:rPr>
          <w:rFonts w:ascii="Times New Roman" w:hAnsi="Times New Roman"/>
          <w:sz w:val="24"/>
          <w:szCs w:val="24"/>
        </w:rPr>
      </w:pPr>
      <w:r w:rsidRPr="00D24A7E">
        <w:rPr>
          <w:rFonts w:ascii="Times New Roman" w:hAnsi="Times New Roman"/>
          <w:sz w:val="24"/>
          <w:szCs w:val="24"/>
        </w:rPr>
        <w:t xml:space="preserve">Establish a written plan of action to address the nutrition goal and behavior change agreed upon in your </w:t>
      </w:r>
      <w:r w:rsidRPr="00D24A7E">
        <w:rPr>
          <w:rFonts w:ascii="Times New Roman" w:hAnsi="Times New Roman"/>
          <w:b/>
          <w:sz w:val="24"/>
          <w:szCs w:val="24"/>
        </w:rPr>
        <w:t>second session</w:t>
      </w:r>
      <w:r w:rsidRPr="00D24A7E">
        <w:rPr>
          <w:rFonts w:ascii="Times New Roman" w:hAnsi="Times New Roman"/>
          <w:sz w:val="24"/>
          <w:szCs w:val="24"/>
        </w:rPr>
        <w:t xml:space="preserve">. Discuss this plan with your client. You should provide the client with a written plan based on what you decided and they can take it with them.  </w:t>
      </w:r>
    </w:p>
    <w:p w14:paraId="7FF758BC" w14:textId="77777777" w:rsidR="00A6200B" w:rsidRDefault="00A6200B" w:rsidP="00A6200B">
      <w:pPr>
        <w:pStyle w:val="ListParagraph"/>
        <w:ind w:left="1080" w:firstLine="360"/>
        <w:rPr>
          <w:rFonts w:ascii="Times New Roman" w:hAnsi="Times New Roman"/>
          <w:sz w:val="24"/>
          <w:szCs w:val="24"/>
        </w:rPr>
      </w:pPr>
      <w:r w:rsidRPr="0073214D">
        <w:rPr>
          <w:rFonts w:ascii="Times New Roman" w:hAnsi="Times New Roman"/>
          <w:b/>
          <w:sz w:val="24"/>
          <w:szCs w:val="24"/>
        </w:rPr>
        <w:t xml:space="preserve">Nutrition-related Problems: </w:t>
      </w:r>
      <w:r>
        <w:rPr>
          <w:rFonts w:ascii="Times New Roman" w:hAnsi="Times New Roman"/>
          <w:sz w:val="24"/>
          <w:szCs w:val="24"/>
        </w:rPr>
        <w:t>Excessive energy intake, low physical activity</w:t>
      </w:r>
    </w:p>
    <w:p w14:paraId="4F141178" w14:textId="77777777" w:rsidR="00A6200B" w:rsidRPr="0073214D" w:rsidRDefault="00A6200B" w:rsidP="00A6200B">
      <w:pPr>
        <w:pStyle w:val="ListParagraph"/>
        <w:ind w:left="1080" w:firstLine="360"/>
        <w:rPr>
          <w:rFonts w:ascii="Times New Roman" w:hAnsi="Times New Roman"/>
          <w:sz w:val="24"/>
          <w:szCs w:val="24"/>
        </w:rPr>
      </w:pPr>
      <w:r>
        <w:rPr>
          <w:rFonts w:ascii="Times New Roman" w:hAnsi="Times New Roman"/>
          <w:b/>
          <w:sz w:val="24"/>
          <w:szCs w:val="24"/>
        </w:rPr>
        <w:t>Behavioral Problems:</w:t>
      </w:r>
      <w:r>
        <w:rPr>
          <w:rFonts w:ascii="Times New Roman" w:hAnsi="Times New Roman"/>
          <w:sz w:val="24"/>
          <w:szCs w:val="24"/>
        </w:rPr>
        <w:t xml:space="preserve"> Self-monitoring and self-efficacy</w:t>
      </w:r>
    </w:p>
    <w:p w14:paraId="4FEEF518" w14:textId="77777777" w:rsidR="00A6200B" w:rsidRPr="001A67EC" w:rsidRDefault="00A6200B" w:rsidP="00A6200B">
      <w:pPr>
        <w:pStyle w:val="ListParagraph"/>
        <w:numPr>
          <w:ilvl w:val="1"/>
          <w:numId w:val="4"/>
        </w:numPr>
        <w:rPr>
          <w:rFonts w:ascii="Times New Roman" w:hAnsi="Times New Roman"/>
          <w:sz w:val="24"/>
          <w:szCs w:val="24"/>
          <w:u w:val="single"/>
        </w:rPr>
      </w:pPr>
      <w:r w:rsidRPr="001A67EC">
        <w:rPr>
          <w:rFonts w:ascii="Times New Roman" w:hAnsi="Times New Roman"/>
          <w:sz w:val="24"/>
          <w:szCs w:val="24"/>
          <w:u w:val="single"/>
        </w:rPr>
        <w:t>Excessive energy intake</w:t>
      </w:r>
    </w:p>
    <w:p w14:paraId="1D3D8505" w14:textId="77777777" w:rsidR="00A6200B" w:rsidRPr="003B0C6D" w:rsidRDefault="00A6200B" w:rsidP="00A6200B">
      <w:pPr>
        <w:pStyle w:val="ListParagraph"/>
        <w:numPr>
          <w:ilvl w:val="2"/>
          <w:numId w:val="4"/>
        </w:numPr>
        <w:rPr>
          <w:rFonts w:ascii="Times New Roman" w:hAnsi="Times New Roman"/>
          <w:color w:val="000000" w:themeColor="text1"/>
          <w:sz w:val="24"/>
          <w:szCs w:val="24"/>
        </w:rPr>
      </w:pPr>
      <w:r w:rsidRPr="001A67EC">
        <w:rPr>
          <w:rFonts w:ascii="Times New Roman" w:hAnsi="Times New Roman"/>
          <w:b/>
          <w:sz w:val="24"/>
          <w:szCs w:val="24"/>
        </w:rPr>
        <w:t>Goal:</w:t>
      </w:r>
      <w:r w:rsidRPr="003B0C6D">
        <w:rPr>
          <w:rFonts w:ascii="Times New Roman" w:hAnsi="Times New Roman"/>
          <w:sz w:val="24"/>
          <w:szCs w:val="24"/>
        </w:rPr>
        <w:t xml:space="preserve"> Lower energy intake by how satiated the client feels while eating meals (recognize satiety). </w:t>
      </w:r>
    </w:p>
    <w:p w14:paraId="5C24C87D" w14:textId="77777777" w:rsidR="00A6200B" w:rsidRPr="003B0C6D" w:rsidRDefault="00A6200B" w:rsidP="00A6200B">
      <w:pPr>
        <w:pStyle w:val="ListParagraph"/>
        <w:numPr>
          <w:ilvl w:val="3"/>
          <w:numId w:val="4"/>
        </w:numPr>
        <w:rPr>
          <w:rFonts w:ascii="Times New Roman" w:hAnsi="Times New Roman"/>
          <w:color w:val="000000" w:themeColor="text1"/>
          <w:sz w:val="24"/>
          <w:szCs w:val="24"/>
        </w:rPr>
      </w:pPr>
      <w:r>
        <w:rPr>
          <w:rFonts w:ascii="Times New Roman" w:hAnsi="Times New Roman"/>
        </w:rPr>
        <w:t>B</w:t>
      </w:r>
      <w:r w:rsidRPr="003B0C6D">
        <w:rPr>
          <w:rFonts w:ascii="Times New Roman" w:hAnsi="Times New Roman"/>
          <w:sz w:val="24"/>
          <w:szCs w:val="24"/>
        </w:rPr>
        <w:t xml:space="preserve">e mindful of when you feel hungry and when you feel full. </w:t>
      </w:r>
      <w:r w:rsidRPr="003B0C6D">
        <w:rPr>
          <w:rFonts w:ascii="Times New Roman" w:hAnsi="Times New Roman"/>
          <w:color w:val="000000" w:themeColor="text1"/>
          <w:sz w:val="24"/>
          <w:szCs w:val="24"/>
        </w:rPr>
        <w:t xml:space="preserve">Eat appropriate portions at each meal. </w:t>
      </w:r>
    </w:p>
    <w:p w14:paraId="0A2C3BAE" w14:textId="77777777" w:rsidR="00A6200B" w:rsidRPr="001A67EC" w:rsidRDefault="00A6200B" w:rsidP="00A6200B">
      <w:pPr>
        <w:pStyle w:val="ListParagraph"/>
        <w:numPr>
          <w:ilvl w:val="1"/>
          <w:numId w:val="4"/>
        </w:numPr>
        <w:rPr>
          <w:rFonts w:ascii="Times New Roman" w:hAnsi="Times New Roman"/>
          <w:sz w:val="24"/>
          <w:szCs w:val="24"/>
          <w:u w:val="single"/>
        </w:rPr>
      </w:pPr>
      <w:r w:rsidRPr="001A67EC">
        <w:rPr>
          <w:rFonts w:ascii="Times New Roman" w:hAnsi="Times New Roman"/>
          <w:sz w:val="24"/>
          <w:szCs w:val="24"/>
          <w:u w:val="single"/>
        </w:rPr>
        <w:t>Low physical activity</w:t>
      </w:r>
    </w:p>
    <w:p w14:paraId="5DFA34A3" w14:textId="77777777" w:rsidR="00A6200B" w:rsidRPr="003B0C6D" w:rsidRDefault="00A6200B" w:rsidP="00A6200B">
      <w:pPr>
        <w:pStyle w:val="ListParagraph"/>
        <w:numPr>
          <w:ilvl w:val="2"/>
          <w:numId w:val="4"/>
        </w:numPr>
        <w:rPr>
          <w:rFonts w:ascii="Times New Roman" w:hAnsi="Times New Roman"/>
          <w:sz w:val="24"/>
          <w:szCs w:val="24"/>
        </w:rPr>
      </w:pPr>
      <w:r w:rsidRPr="001A67EC">
        <w:rPr>
          <w:rFonts w:ascii="Times New Roman" w:hAnsi="Times New Roman"/>
          <w:b/>
          <w:sz w:val="24"/>
          <w:szCs w:val="24"/>
        </w:rPr>
        <w:t xml:space="preserve">Goal: </w:t>
      </w:r>
      <w:r w:rsidRPr="003B0C6D">
        <w:rPr>
          <w:rFonts w:ascii="Times New Roman" w:hAnsi="Times New Roman"/>
          <w:sz w:val="24"/>
          <w:szCs w:val="24"/>
        </w:rPr>
        <w:t>Increase physical activity by strength training with weights while on the computer or watching a sporting game; increase walking 4,000 steps/day (in PA), and walking 6,000 steps/day (in DC)</w:t>
      </w:r>
      <w:r>
        <w:rPr>
          <w:rFonts w:ascii="Times New Roman" w:hAnsi="Times New Roman"/>
          <w:sz w:val="24"/>
          <w:szCs w:val="24"/>
        </w:rPr>
        <w:t>.</w:t>
      </w:r>
    </w:p>
    <w:p w14:paraId="62C2346B" w14:textId="77777777" w:rsidR="00A6200B" w:rsidRPr="001A67EC" w:rsidRDefault="00A6200B" w:rsidP="00A6200B">
      <w:pPr>
        <w:pStyle w:val="ListParagraph"/>
        <w:numPr>
          <w:ilvl w:val="1"/>
          <w:numId w:val="4"/>
        </w:numPr>
        <w:rPr>
          <w:rFonts w:ascii="Times New Roman" w:hAnsi="Times New Roman"/>
          <w:sz w:val="24"/>
          <w:szCs w:val="24"/>
          <w:u w:val="single"/>
        </w:rPr>
      </w:pPr>
      <w:r w:rsidRPr="001A67EC">
        <w:rPr>
          <w:rFonts w:ascii="Times New Roman" w:hAnsi="Times New Roman"/>
          <w:sz w:val="24"/>
          <w:szCs w:val="24"/>
          <w:u w:val="single"/>
        </w:rPr>
        <w:t xml:space="preserve">Behavioral: </w:t>
      </w:r>
      <w:r>
        <w:rPr>
          <w:rFonts w:ascii="Times New Roman" w:hAnsi="Times New Roman"/>
          <w:sz w:val="24"/>
          <w:szCs w:val="24"/>
          <w:u w:val="single"/>
        </w:rPr>
        <w:t>Self-monitoring and self-efficacy</w:t>
      </w:r>
      <w:r w:rsidRPr="001A67EC">
        <w:rPr>
          <w:rFonts w:ascii="Times New Roman" w:hAnsi="Times New Roman"/>
          <w:sz w:val="24"/>
          <w:szCs w:val="24"/>
          <w:u w:val="single"/>
        </w:rPr>
        <w:t xml:space="preserve"> </w:t>
      </w:r>
    </w:p>
    <w:p w14:paraId="4F61D997" w14:textId="77777777" w:rsidR="00A6200B" w:rsidRPr="003B0C6D" w:rsidRDefault="00A6200B" w:rsidP="00A6200B">
      <w:pPr>
        <w:pStyle w:val="ListParagraph"/>
        <w:numPr>
          <w:ilvl w:val="2"/>
          <w:numId w:val="4"/>
        </w:numPr>
        <w:rPr>
          <w:rFonts w:ascii="Times New Roman" w:hAnsi="Times New Roman"/>
          <w:sz w:val="24"/>
          <w:szCs w:val="24"/>
        </w:rPr>
      </w:pPr>
      <w:r w:rsidRPr="001A67EC">
        <w:rPr>
          <w:rFonts w:ascii="Times New Roman" w:hAnsi="Times New Roman"/>
          <w:b/>
          <w:sz w:val="24"/>
          <w:szCs w:val="24"/>
        </w:rPr>
        <w:t>Goal:</w:t>
      </w:r>
      <w:r w:rsidRPr="003B0C6D">
        <w:rPr>
          <w:rFonts w:ascii="Times New Roman" w:hAnsi="Times New Roman"/>
          <w:sz w:val="24"/>
          <w:szCs w:val="24"/>
        </w:rPr>
        <w:t xml:space="preserve"> Improve client’s self-efficacy and self-monitoring abilities by mentally evaluating the qualities and nutrition value of each food group on her plate each time she eats. This does not include tracking food or counting calories. However, it is evaluating the food she will be eating before she eats it.</w:t>
      </w:r>
    </w:p>
    <w:p w14:paraId="77E56532" w14:textId="77777777" w:rsidR="00A6200B" w:rsidRDefault="00A6200B" w:rsidP="00A6200B">
      <w:pPr>
        <w:pStyle w:val="ListParagraph"/>
        <w:numPr>
          <w:ilvl w:val="3"/>
          <w:numId w:val="4"/>
        </w:numPr>
        <w:rPr>
          <w:rFonts w:ascii="Times New Roman" w:hAnsi="Times New Roman"/>
          <w:sz w:val="24"/>
          <w:szCs w:val="24"/>
        </w:rPr>
      </w:pPr>
      <w:r>
        <w:rPr>
          <w:rFonts w:ascii="Times New Roman" w:hAnsi="Times New Roman"/>
          <w:sz w:val="24"/>
          <w:szCs w:val="24"/>
        </w:rPr>
        <w:t xml:space="preserve">Reward with non-food items. </w:t>
      </w:r>
    </w:p>
    <w:p w14:paraId="36682C38" w14:textId="77777777" w:rsidR="00A6200B" w:rsidRDefault="00A6200B" w:rsidP="00A6200B">
      <w:pPr>
        <w:pStyle w:val="ListParagraph"/>
        <w:numPr>
          <w:ilvl w:val="3"/>
          <w:numId w:val="4"/>
        </w:numPr>
        <w:rPr>
          <w:rFonts w:ascii="Times New Roman" w:hAnsi="Times New Roman"/>
          <w:sz w:val="24"/>
          <w:szCs w:val="24"/>
        </w:rPr>
      </w:pPr>
      <w:r>
        <w:rPr>
          <w:rFonts w:ascii="Times New Roman" w:hAnsi="Times New Roman"/>
          <w:sz w:val="24"/>
          <w:szCs w:val="24"/>
        </w:rPr>
        <w:t>Be mindful of how you’re rewarding yourself.</w:t>
      </w:r>
    </w:p>
    <w:p w14:paraId="335C88C2" w14:textId="76B7C4F2" w:rsidR="00A6200B" w:rsidRPr="001A7455" w:rsidRDefault="00A6200B" w:rsidP="001A7455">
      <w:pPr>
        <w:pStyle w:val="ListParagraph"/>
        <w:numPr>
          <w:ilvl w:val="3"/>
          <w:numId w:val="4"/>
        </w:numPr>
        <w:rPr>
          <w:rFonts w:ascii="Times New Roman" w:hAnsi="Times New Roman"/>
          <w:sz w:val="24"/>
          <w:szCs w:val="24"/>
        </w:rPr>
      </w:pPr>
      <w:r>
        <w:rPr>
          <w:rFonts w:ascii="Times New Roman" w:hAnsi="Times New Roman"/>
          <w:sz w:val="24"/>
          <w:szCs w:val="24"/>
        </w:rPr>
        <w:t>Emotional eating; know why you’re eating.</w:t>
      </w:r>
    </w:p>
    <w:p w14:paraId="1AEACC81" w14:textId="74C193F0" w:rsidR="00A6200B" w:rsidRDefault="00A6200B" w:rsidP="00A6200B">
      <w:pPr>
        <w:pStyle w:val="ListParagraph"/>
        <w:numPr>
          <w:ilvl w:val="0"/>
          <w:numId w:val="4"/>
        </w:numPr>
        <w:rPr>
          <w:rFonts w:ascii="Times New Roman" w:hAnsi="Times New Roman"/>
          <w:sz w:val="24"/>
          <w:szCs w:val="24"/>
        </w:rPr>
      </w:pPr>
      <w:r>
        <w:rPr>
          <w:rFonts w:ascii="Times New Roman" w:hAnsi="Times New Roman"/>
          <w:sz w:val="24"/>
          <w:szCs w:val="24"/>
        </w:rPr>
        <w:t xml:space="preserve">In </w:t>
      </w:r>
      <w:r w:rsidRPr="00A6200B">
        <w:rPr>
          <w:rFonts w:ascii="Times New Roman" w:hAnsi="Times New Roman"/>
          <w:sz w:val="24"/>
          <w:szCs w:val="24"/>
        </w:rPr>
        <w:t>your written plan, include the following</w:t>
      </w:r>
      <w:r>
        <w:rPr>
          <w:rFonts w:ascii="Times New Roman" w:hAnsi="Times New Roman"/>
          <w:sz w:val="24"/>
          <w:szCs w:val="24"/>
        </w:rPr>
        <w:t>:</w:t>
      </w:r>
    </w:p>
    <w:p w14:paraId="0B333E4E" w14:textId="77777777" w:rsidR="00A6200B" w:rsidRPr="006A0689" w:rsidRDefault="00A6200B" w:rsidP="00A6200B">
      <w:pPr>
        <w:pStyle w:val="ListParagraph"/>
        <w:numPr>
          <w:ilvl w:val="1"/>
          <w:numId w:val="4"/>
        </w:numPr>
        <w:rPr>
          <w:rFonts w:ascii="Times New Roman" w:hAnsi="Times New Roman"/>
          <w:sz w:val="24"/>
          <w:szCs w:val="24"/>
        </w:rPr>
      </w:pPr>
      <w:r w:rsidRPr="006A0689">
        <w:rPr>
          <w:rFonts w:ascii="Times New Roman" w:hAnsi="Times New Roman"/>
          <w:sz w:val="24"/>
          <w:szCs w:val="24"/>
        </w:rPr>
        <w:t>Describe your strategy or approach for helping the client address nutrition-related problems and concerns (e.g., transtheoretical approach, behavior modification, health belief model, etc). Include a description of how you used these approaches to address the client’s issues and concerns and why.</w:t>
      </w:r>
    </w:p>
    <w:p w14:paraId="4BF869E5" w14:textId="2667EB2E" w:rsidR="0091053B" w:rsidRPr="00B74084" w:rsidRDefault="000451B4" w:rsidP="00B74084">
      <w:pPr>
        <w:pStyle w:val="ListParagraph"/>
        <w:numPr>
          <w:ilvl w:val="2"/>
          <w:numId w:val="4"/>
        </w:numPr>
        <w:rPr>
          <w:rFonts w:ascii="Times New Roman" w:hAnsi="Times New Roman"/>
          <w:sz w:val="24"/>
          <w:szCs w:val="24"/>
        </w:rPr>
      </w:pPr>
      <w:r>
        <w:rPr>
          <w:rFonts w:ascii="Times New Roman" w:hAnsi="Times New Roman"/>
          <w:sz w:val="24"/>
          <w:szCs w:val="24"/>
        </w:rPr>
        <w:lastRenderedPageBreak/>
        <w:t xml:space="preserve">For each of </w:t>
      </w:r>
      <w:r w:rsidR="0094521C">
        <w:rPr>
          <w:rFonts w:ascii="Times New Roman" w:hAnsi="Times New Roman"/>
          <w:sz w:val="24"/>
          <w:szCs w:val="24"/>
        </w:rPr>
        <w:t xml:space="preserve">the goals </w:t>
      </w:r>
      <w:r>
        <w:rPr>
          <w:rFonts w:ascii="Times New Roman" w:hAnsi="Times New Roman"/>
          <w:sz w:val="24"/>
          <w:szCs w:val="24"/>
        </w:rPr>
        <w:t xml:space="preserve">my </w:t>
      </w:r>
      <w:r w:rsidR="0094521C">
        <w:rPr>
          <w:rFonts w:ascii="Times New Roman" w:hAnsi="Times New Roman"/>
          <w:sz w:val="24"/>
          <w:szCs w:val="24"/>
        </w:rPr>
        <w:t xml:space="preserve">client and I discussed, </w:t>
      </w:r>
      <w:r>
        <w:rPr>
          <w:rFonts w:ascii="Times New Roman" w:hAnsi="Times New Roman"/>
          <w:sz w:val="24"/>
          <w:szCs w:val="24"/>
        </w:rPr>
        <w:t>the approaches I used were motivational interviewing and the transtheoretical model of change</w:t>
      </w:r>
      <w:r w:rsidR="0091053B">
        <w:rPr>
          <w:rFonts w:ascii="Times New Roman" w:hAnsi="Times New Roman"/>
          <w:sz w:val="24"/>
          <w:szCs w:val="24"/>
        </w:rPr>
        <w:t>.</w:t>
      </w:r>
      <w:r w:rsidR="00B74084">
        <w:rPr>
          <w:rFonts w:ascii="Times New Roman" w:hAnsi="Times New Roman"/>
          <w:sz w:val="24"/>
          <w:szCs w:val="24"/>
        </w:rPr>
        <w:t xml:space="preserve"> </w:t>
      </w:r>
      <w:r w:rsidR="0094521C">
        <w:rPr>
          <w:rFonts w:ascii="Times New Roman" w:hAnsi="Times New Roman"/>
          <w:sz w:val="24"/>
          <w:szCs w:val="24"/>
        </w:rPr>
        <w:t>The transtheoretical model of change was utilized by addressing what stage she is in of readiness to change her behavior. The stage she is in is</w:t>
      </w:r>
      <w:r w:rsidR="008124F8">
        <w:rPr>
          <w:rFonts w:ascii="Times New Roman" w:hAnsi="Times New Roman"/>
          <w:sz w:val="24"/>
          <w:szCs w:val="24"/>
        </w:rPr>
        <w:t xml:space="preserve"> the</w:t>
      </w:r>
      <w:r w:rsidR="0094521C">
        <w:rPr>
          <w:rFonts w:ascii="Times New Roman" w:hAnsi="Times New Roman"/>
          <w:sz w:val="24"/>
          <w:szCs w:val="24"/>
        </w:rPr>
        <w:t xml:space="preserve"> preparation</w:t>
      </w:r>
      <w:r w:rsidR="008124F8">
        <w:rPr>
          <w:rFonts w:ascii="Times New Roman" w:hAnsi="Times New Roman"/>
          <w:sz w:val="24"/>
          <w:szCs w:val="24"/>
        </w:rPr>
        <w:t xml:space="preserve"> stage</w:t>
      </w:r>
      <w:r w:rsidR="0094521C">
        <w:rPr>
          <w:rFonts w:ascii="Times New Roman" w:hAnsi="Times New Roman"/>
          <w:sz w:val="24"/>
          <w:szCs w:val="24"/>
        </w:rPr>
        <w:t xml:space="preserve"> because she is willing to change and she is slowly adopting </w:t>
      </w:r>
      <w:r w:rsidR="008124F8">
        <w:rPr>
          <w:rFonts w:ascii="Times New Roman" w:hAnsi="Times New Roman"/>
          <w:sz w:val="24"/>
          <w:szCs w:val="24"/>
        </w:rPr>
        <w:t xml:space="preserve">new lifestyle practices. </w:t>
      </w:r>
      <w:r w:rsidR="009039BE">
        <w:rPr>
          <w:rFonts w:ascii="Times New Roman" w:hAnsi="Times New Roman"/>
          <w:sz w:val="24"/>
          <w:szCs w:val="24"/>
        </w:rPr>
        <w:t>She is also working on her self-efficacy and desire to change.</w:t>
      </w:r>
      <w:r w:rsidR="00A914D1">
        <w:rPr>
          <w:rFonts w:ascii="Times New Roman" w:hAnsi="Times New Roman"/>
          <w:sz w:val="24"/>
          <w:szCs w:val="24"/>
        </w:rPr>
        <w:t xml:space="preserve"> I also used the motivational interviewing approach in the </w:t>
      </w:r>
      <w:r w:rsidR="006277B5">
        <w:rPr>
          <w:rFonts w:ascii="Times New Roman" w:hAnsi="Times New Roman"/>
          <w:sz w:val="24"/>
          <w:szCs w:val="24"/>
        </w:rPr>
        <w:t xml:space="preserve">second counseling appointment with my client by empowering her by focusing on what she does well with her diet. Something she does well is that she prepares relatively healthy meals, however she overconsumes at her meals and snacks and she eats relatively unhealthy snacks. I also utilized evocation by drawing out the </w:t>
      </w:r>
      <w:proofErr w:type="gramStart"/>
      <w:r w:rsidR="006277B5">
        <w:rPr>
          <w:rFonts w:ascii="Times New Roman" w:hAnsi="Times New Roman"/>
          <w:sz w:val="24"/>
          <w:szCs w:val="24"/>
        </w:rPr>
        <w:t>clients</w:t>
      </w:r>
      <w:proofErr w:type="gramEnd"/>
      <w:r w:rsidR="006277B5">
        <w:rPr>
          <w:rFonts w:ascii="Times New Roman" w:hAnsi="Times New Roman"/>
          <w:sz w:val="24"/>
          <w:szCs w:val="24"/>
        </w:rPr>
        <w:t xml:space="preserve"> thoughts and feelings towards food and achieving her nutritional goals. </w:t>
      </w:r>
    </w:p>
    <w:p w14:paraId="67662FFD" w14:textId="6944316A" w:rsidR="0055374F" w:rsidRDefault="0055374F" w:rsidP="0055374F">
      <w:pPr>
        <w:pStyle w:val="NoSpacing"/>
        <w:numPr>
          <w:ilvl w:val="0"/>
          <w:numId w:val="5"/>
        </w:numPr>
        <w:rPr>
          <w:rFonts w:ascii="Times New Roman" w:hAnsi="Times New Roman"/>
          <w:sz w:val="24"/>
          <w:szCs w:val="24"/>
        </w:rPr>
      </w:pPr>
      <w:r>
        <w:rPr>
          <w:rFonts w:ascii="Times New Roman" w:hAnsi="Times New Roman"/>
          <w:sz w:val="24"/>
          <w:szCs w:val="24"/>
        </w:rPr>
        <w:t xml:space="preserve">Complete </w:t>
      </w:r>
      <w:r w:rsidR="00445088">
        <w:rPr>
          <w:rFonts w:ascii="Times New Roman" w:hAnsi="Times New Roman"/>
          <w:sz w:val="24"/>
          <w:szCs w:val="24"/>
        </w:rPr>
        <w:t xml:space="preserve">your own chart like the example. </w:t>
      </w:r>
      <w:r>
        <w:rPr>
          <w:rFonts w:ascii="Times New Roman" w:hAnsi="Times New Roman"/>
          <w:sz w:val="24"/>
          <w:szCs w:val="24"/>
        </w:rPr>
        <w:t>Outline</w:t>
      </w:r>
      <w:r w:rsidRPr="00B8542D">
        <w:rPr>
          <w:rFonts w:ascii="Times New Roman" w:hAnsi="Times New Roman"/>
          <w:sz w:val="24"/>
          <w:szCs w:val="24"/>
        </w:rPr>
        <w:t xml:space="preserve"> </w:t>
      </w:r>
      <w:r>
        <w:rPr>
          <w:rFonts w:ascii="Times New Roman" w:hAnsi="Times New Roman"/>
          <w:sz w:val="24"/>
          <w:szCs w:val="24"/>
        </w:rPr>
        <w:t xml:space="preserve">2 nutrition </w:t>
      </w:r>
      <w:r w:rsidRPr="00B8542D">
        <w:rPr>
          <w:rFonts w:ascii="Times New Roman" w:hAnsi="Times New Roman"/>
          <w:sz w:val="24"/>
          <w:szCs w:val="24"/>
        </w:rPr>
        <w:t>goals you set cooperatively with the client</w:t>
      </w:r>
      <w:r>
        <w:rPr>
          <w:rFonts w:ascii="Times New Roman" w:hAnsi="Times New Roman"/>
          <w:sz w:val="24"/>
          <w:szCs w:val="24"/>
        </w:rPr>
        <w:t xml:space="preserve"> (goals); they should be relative to your nutrition diagnosis(s) that you already identified in Part 1 of the Counseling Project, which you already submitted to me. In the example chart above, you can see that goal 1 goes with nutrition diagnosis of inadequate fiber intake and goal 2 goes with nutrition diagnosis of excessive energy intake.</w:t>
      </w:r>
    </w:p>
    <w:p w14:paraId="08D33573" w14:textId="77777777" w:rsidR="00093B38" w:rsidRDefault="00093B38" w:rsidP="00093B38">
      <w:pPr>
        <w:pStyle w:val="NoSpacing"/>
        <w:ind w:left="180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169"/>
        <w:gridCol w:w="4461"/>
      </w:tblGrid>
      <w:tr w:rsidR="0055374F" w:rsidRPr="00D24A7E" w14:paraId="0633020D" w14:textId="77777777" w:rsidTr="001F0172">
        <w:trPr>
          <w:trHeight w:val="1412"/>
        </w:trPr>
        <w:tc>
          <w:tcPr>
            <w:tcW w:w="5021" w:type="dxa"/>
          </w:tcPr>
          <w:p w14:paraId="564BDA92" w14:textId="54EA8EFF" w:rsidR="00C37896" w:rsidRPr="001A7455" w:rsidRDefault="0055374F" w:rsidP="00093B38">
            <w:pPr>
              <w:spacing w:after="0" w:line="240" w:lineRule="auto"/>
              <w:rPr>
                <w:rFonts w:ascii="Times New Roman" w:hAnsi="Times New Roman"/>
                <w:b/>
                <w:sz w:val="24"/>
                <w:szCs w:val="24"/>
              </w:rPr>
            </w:pPr>
            <w:r w:rsidRPr="001A7455">
              <w:rPr>
                <w:rFonts w:ascii="Times New Roman" w:hAnsi="Times New Roman"/>
                <w:b/>
                <w:sz w:val="24"/>
                <w:szCs w:val="24"/>
              </w:rPr>
              <w:t>Nutrition goal 1:</w:t>
            </w:r>
            <w:r w:rsidR="00C37896" w:rsidRPr="001A7455">
              <w:rPr>
                <w:rFonts w:ascii="Times New Roman" w:hAnsi="Times New Roman"/>
                <w:b/>
                <w:sz w:val="24"/>
                <w:szCs w:val="24"/>
              </w:rPr>
              <w:t xml:space="preserve"> </w:t>
            </w:r>
            <w:r w:rsidR="00093B38" w:rsidRPr="001A7455">
              <w:rPr>
                <w:rFonts w:ascii="Times New Roman" w:hAnsi="Times New Roman"/>
                <w:sz w:val="24"/>
                <w:szCs w:val="24"/>
              </w:rPr>
              <w:t xml:space="preserve">Lower energy intake by how satiated the client feels while eating meals (recognize satiety). </w:t>
            </w:r>
          </w:p>
        </w:tc>
        <w:tc>
          <w:tcPr>
            <w:tcW w:w="5049" w:type="dxa"/>
          </w:tcPr>
          <w:p w14:paraId="4F9C2076" w14:textId="6FC88F1F" w:rsidR="00957E6A" w:rsidRPr="001A7455" w:rsidRDefault="0055374F" w:rsidP="002F0325">
            <w:pPr>
              <w:spacing w:after="0" w:line="240" w:lineRule="auto"/>
              <w:rPr>
                <w:rFonts w:ascii="Times New Roman" w:hAnsi="Times New Roman"/>
                <w:b/>
                <w:sz w:val="24"/>
                <w:szCs w:val="24"/>
              </w:rPr>
            </w:pPr>
            <w:r w:rsidRPr="001A7455">
              <w:rPr>
                <w:rFonts w:ascii="Times New Roman" w:hAnsi="Times New Roman"/>
                <w:b/>
                <w:sz w:val="24"/>
                <w:szCs w:val="24"/>
              </w:rPr>
              <w:t>Intervention (Plan) 1:</w:t>
            </w:r>
          </w:p>
          <w:p w14:paraId="7C278EF2" w14:textId="77777777" w:rsidR="002F0325" w:rsidRPr="001A7455" w:rsidRDefault="002F0325" w:rsidP="000028ED">
            <w:pPr>
              <w:pStyle w:val="ListParagraph"/>
              <w:numPr>
                <w:ilvl w:val="0"/>
                <w:numId w:val="14"/>
              </w:numPr>
              <w:spacing w:after="0" w:line="240" w:lineRule="auto"/>
              <w:rPr>
                <w:rFonts w:ascii="Times New Roman" w:hAnsi="Times New Roman"/>
                <w:sz w:val="24"/>
                <w:szCs w:val="24"/>
              </w:rPr>
            </w:pPr>
            <w:r w:rsidRPr="001A7455">
              <w:rPr>
                <w:rFonts w:ascii="Times New Roman" w:hAnsi="Times New Roman"/>
                <w:sz w:val="24"/>
                <w:szCs w:val="24"/>
              </w:rPr>
              <w:t xml:space="preserve">Acknowledging the feeling of satiety and learning that she doesn’t need to eat when she is board. </w:t>
            </w:r>
          </w:p>
          <w:p w14:paraId="370CEED4" w14:textId="0BE18E39" w:rsidR="00615096" w:rsidRPr="001A7455" w:rsidRDefault="002F0325" w:rsidP="00615096">
            <w:pPr>
              <w:pStyle w:val="ListParagraph"/>
              <w:numPr>
                <w:ilvl w:val="0"/>
                <w:numId w:val="14"/>
              </w:numPr>
              <w:spacing w:after="0" w:line="240" w:lineRule="auto"/>
              <w:rPr>
                <w:rFonts w:ascii="Times New Roman" w:hAnsi="Times New Roman"/>
                <w:sz w:val="24"/>
                <w:szCs w:val="24"/>
              </w:rPr>
            </w:pPr>
            <w:r w:rsidRPr="001A7455">
              <w:rPr>
                <w:rFonts w:ascii="Times New Roman" w:hAnsi="Times New Roman"/>
                <w:sz w:val="24"/>
                <w:szCs w:val="24"/>
              </w:rPr>
              <w:t xml:space="preserve">Provide handout on </w:t>
            </w:r>
            <w:r w:rsidR="009D3936" w:rsidRPr="001A7455">
              <w:rPr>
                <w:rFonts w:ascii="Times New Roman" w:hAnsi="Times New Roman"/>
                <w:sz w:val="24"/>
                <w:szCs w:val="24"/>
              </w:rPr>
              <w:t>“enjoy your food, but eat less” from MyPlate.gov</w:t>
            </w:r>
            <w:r w:rsidR="003029D1">
              <w:rPr>
                <w:rFonts w:ascii="Times New Roman" w:hAnsi="Times New Roman"/>
                <w:sz w:val="24"/>
                <w:szCs w:val="24"/>
              </w:rPr>
              <w:t>.</w:t>
            </w:r>
          </w:p>
        </w:tc>
      </w:tr>
      <w:tr w:rsidR="0055374F" w:rsidRPr="00D24A7E" w14:paraId="16261923" w14:textId="77777777" w:rsidTr="00C37896">
        <w:trPr>
          <w:trHeight w:val="530"/>
        </w:trPr>
        <w:tc>
          <w:tcPr>
            <w:tcW w:w="5021" w:type="dxa"/>
          </w:tcPr>
          <w:p w14:paraId="77AE27FA" w14:textId="3B14F396" w:rsidR="003B0C6D" w:rsidRPr="001A7455" w:rsidRDefault="0055374F" w:rsidP="003B0C6D">
            <w:pPr>
              <w:spacing w:after="0" w:line="240" w:lineRule="auto"/>
              <w:rPr>
                <w:rFonts w:ascii="Times New Roman" w:hAnsi="Times New Roman"/>
                <w:b/>
                <w:sz w:val="24"/>
                <w:szCs w:val="24"/>
              </w:rPr>
            </w:pPr>
            <w:r w:rsidRPr="001A7455">
              <w:rPr>
                <w:rFonts w:ascii="Times New Roman" w:hAnsi="Times New Roman"/>
                <w:b/>
                <w:sz w:val="24"/>
                <w:szCs w:val="24"/>
              </w:rPr>
              <w:t>Nutrition goal 2:</w:t>
            </w:r>
            <w:r w:rsidR="00C37896" w:rsidRPr="001A7455">
              <w:rPr>
                <w:rFonts w:ascii="Times New Roman" w:hAnsi="Times New Roman"/>
                <w:b/>
                <w:sz w:val="24"/>
                <w:szCs w:val="24"/>
              </w:rPr>
              <w:t xml:space="preserve"> </w:t>
            </w:r>
            <w:r w:rsidR="00C37896" w:rsidRPr="001A7455">
              <w:rPr>
                <w:rFonts w:ascii="Times New Roman" w:hAnsi="Times New Roman"/>
                <w:sz w:val="24"/>
                <w:szCs w:val="24"/>
              </w:rPr>
              <w:t xml:space="preserve">Increase physical activity by </w:t>
            </w:r>
            <w:r w:rsidR="003B0C6D" w:rsidRPr="001A7455">
              <w:rPr>
                <w:rFonts w:ascii="Times New Roman" w:hAnsi="Times New Roman"/>
                <w:sz w:val="24"/>
                <w:szCs w:val="24"/>
              </w:rPr>
              <w:t>s</w:t>
            </w:r>
            <w:r w:rsidR="003B0C6D" w:rsidRPr="001A7455">
              <w:rPr>
                <w:rFonts w:ascii="Times New Roman" w:hAnsi="Times New Roman"/>
                <w:sz w:val="24"/>
                <w:szCs w:val="24"/>
              </w:rPr>
              <w:t>trength training with weights while on the computer or watching a sporting game; increase walking 4</w:t>
            </w:r>
            <w:r w:rsidR="003B0C6D" w:rsidRPr="001A7455">
              <w:rPr>
                <w:rFonts w:ascii="Times New Roman" w:hAnsi="Times New Roman"/>
                <w:sz w:val="24"/>
                <w:szCs w:val="24"/>
              </w:rPr>
              <w:t xml:space="preserve">,000 steps/day (in PA), and walking </w:t>
            </w:r>
            <w:r w:rsidR="003B0C6D" w:rsidRPr="001A7455">
              <w:rPr>
                <w:rFonts w:ascii="Times New Roman" w:hAnsi="Times New Roman"/>
                <w:sz w:val="24"/>
                <w:szCs w:val="24"/>
              </w:rPr>
              <w:t>6</w:t>
            </w:r>
            <w:r w:rsidR="003B0C6D" w:rsidRPr="001A7455">
              <w:rPr>
                <w:rFonts w:ascii="Times New Roman" w:hAnsi="Times New Roman"/>
                <w:sz w:val="24"/>
                <w:szCs w:val="24"/>
              </w:rPr>
              <w:t>,000 steps/</w:t>
            </w:r>
            <w:r w:rsidR="003B0C6D" w:rsidRPr="001A7455">
              <w:rPr>
                <w:rFonts w:ascii="Times New Roman" w:hAnsi="Times New Roman"/>
                <w:sz w:val="24"/>
                <w:szCs w:val="24"/>
              </w:rPr>
              <w:t>day</w:t>
            </w:r>
            <w:r w:rsidR="003B0C6D" w:rsidRPr="001A7455">
              <w:rPr>
                <w:rFonts w:ascii="Times New Roman" w:hAnsi="Times New Roman"/>
                <w:sz w:val="24"/>
                <w:szCs w:val="24"/>
              </w:rPr>
              <w:t xml:space="preserve"> (in DC).</w:t>
            </w:r>
          </w:p>
          <w:p w14:paraId="6DE267B0" w14:textId="07F907D5" w:rsidR="0055374F" w:rsidRPr="001A7455" w:rsidRDefault="0055374F" w:rsidP="00A14575">
            <w:pPr>
              <w:spacing w:after="0" w:line="240" w:lineRule="auto"/>
              <w:rPr>
                <w:rFonts w:ascii="Times New Roman" w:hAnsi="Times New Roman"/>
                <w:b/>
                <w:sz w:val="24"/>
                <w:szCs w:val="24"/>
              </w:rPr>
            </w:pPr>
          </w:p>
        </w:tc>
        <w:tc>
          <w:tcPr>
            <w:tcW w:w="5049" w:type="dxa"/>
          </w:tcPr>
          <w:p w14:paraId="2F63A9BA" w14:textId="77777777" w:rsidR="0060051A" w:rsidRPr="001A7455" w:rsidRDefault="0055374F" w:rsidP="00A14575">
            <w:pPr>
              <w:spacing w:after="0" w:line="240" w:lineRule="auto"/>
              <w:rPr>
                <w:rFonts w:ascii="Times New Roman" w:hAnsi="Times New Roman"/>
                <w:b/>
                <w:sz w:val="24"/>
                <w:szCs w:val="24"/>
              </w:rPr>
            </w:pPr>
            <w:r w:rsidRPr="001A7455">
              <w:rPr>
                <w:rFonts w:ascii="Times New Roman" w:hAnsi="Times New Roman"/>
                <w:b/>
                <w:sz w:val="24"/>
                <w:szCs w:val="24"/>
              </w:rPr>
              <w:t>Intervention (Plan) 2:</w:t>
            </w:r>
          </w:p>
          <w:p w14:paraId="33D223FD" w14:textId="59330D23" w:rsidR="002F0325" w:rsidRPr="001A7455" w:rsidRDefault="0021146A" w:rsidP="002F0325">
            <w:pPr>
              <w:pStyle w:val="ListParagraph"/>
              <w:numPr>
                <w:ilvl w:val="0"/>
                <w:numId w:val="14"/>
              </w:numPr>
              <w:spacing w:after="0" w:line="240" w:lineRule="auto"/>
              <w:rPr>
                <w:rFonts w:ascii="Times New Roman" w:hAnsi="Times New Roman"/>
                <w:b/>
                <w:sz w:val="24"/>
                <w:szCs w:val="24"/>
              </w:rPr>
            </w:pPr>
            <w:r w:rsidRPr="001A7455">
              <w:rPr>
                <w:rFonts w:ascii="Times New Roman" w:hAnsi="Times New Roman"/>
                <w:sz w:val="24"/>
                <w:szCs w:val="24"/>
              </w:rPr>
              <w:t>Increase steps by walking outside, and around the house. (ex: if you’re doing work go back and forth into a separate room to get water to increase steps).</w:t>
            </w:r>
          </w:p>
          <w:p w14:paraId="21B0C945" w14:textId="67BC806A" w:rsidR="0060051A" w:rsidRPr="001A7455" w:rsidRDefault="002F0325" w:rsidP="002F0325">
            <w:pPr>
              <w:pStyle w:val="ListParagraph"/>
              <w:numPr>
                <w:ilvl w:val="0"/>
                <w:numId w:val="14"/>
              </w:numPr>
              <w:spacing w:after="0" w:line="240" w:lineRule="auto"/>
              <w:rPr>
                <w:rFonts w:ascii="Times New Roman" w:hAnsi="Times New Roman"/>
                <w:b/>
                <w:sz w:val="24"/>
                <w:szCs w:val="24"/>
              </w:rPr>
            </w:pPr>
            <w:r w:rsidRPr="001A7455">
              <w:rPr>
                <w:rFonts w:ascii="Times New Roman" w:hAnsi="Times New Roman"/>
                <w:sz w:val="24"/>
                <w:szCs w:val="24"/>
              </w:rPr>
              <w:t xml:space="preserve">Provide handout on “physical activity at home, work, and play”  and “be active adults” </w:t>
            </w:r>
            <w:r w:rsidR="003029D1">
              <w:rPr>
                <w:rFonts w:ascii="Times New Roman" w:hAnsi="Times New Roman"/>
                <w:sz w:val="24"/>
                <w:szCs w:val="24"/>
              </w:rPr>
              <w:t>from MyPlate.gov.</w:t>
            </w:r>
          </w:p>
        </w:tc>
      </w:tr>
      <w:tr w:rsidR="0055374F" w:rsidRPr="00D24A7E" w14:paraId="7AC93B44" w14:textId="77777777" w:rsidTr="00A14575">
        <w:tc>
          <w:tcPr>
            <w:tcW w:w="5021" w:type="dxa"/>
          </w:tcPr>
          <w:p w14:paraId="4E9F089D" w14:textId="5A3EF43E" w:rsidR="00C37896" w:rsidRPr="001A7455" w:rsidRDefault="0055374F" w:rsidP="00A14575">
            <w:pPr>
              <w:spacing w:after="0" w:line="240" w:lineRule="auto"/>
              <w:rPr>
                <w:rFonts w:ascii="Times New Roman" w:hAnsi="Times New Roman"/>
                <w:sz w:val="24"/>
                <w:szCs w:val="24"/>
              </w:rPr>
            </w:pPr>
            <w:r w:rsidRPr="001A7455">
              <w:rPr>
                <w:rFonts w:ascii="Times New Roman" w:hAnsi="Times New Roman"/>
                <w:b/>
                <w:sz w:val="24"/>
                <w:szCs w:val="24"/>
              </w:rPr>
              <w:t>Eating behavior goal</w:t>
            </w:r>
            <w:r w:rsidR="00C37896" w:rsidRPr="001A7455">
              <w:rPr>
                <w:rFonts w:ascii="Times New Roman" w:hAnsi="Times New Roman"/>
                <w:b/>
                <w:sz w:val="24"/>
                <w:szCs w:val="24"/>
              </w:rPr>
              <w:t xml:space="preserve">: </w:t>
            </w:r>
            <w:r w:rsidR="00C37896" w:rsidRPr="001A7455">
              <w:rPr>
                <w:rFonts w:ascii="Times New Roman" w:hAnsi="Times New Roman"/>
                <w:sz w:val="24"/>
                <w:szCs w:val="24"/>
              </w:rPr>
              <w:t>Improve client’s self-efficacy and self-monitoring abilities by mentally evaluating the qualities and nutrition value of each food group on her plate each time she eats. This does not include tracking food or counting calories. However, it is evaluating the food she will be eating before she eats it.</w:t>
            </w:r>
          </w:p>
        </w:tc>
        <w:tc>
          <w:tcPr>
            <w:tcW w:w="5049" w:type="dxa"/>
          </w:tcPr>
          <w:p w14:paraId="22667503" w14:textId="77777777" w:rsidR="0055374F" w:rsidRPr="001A7455" w:rsidRDefault="0055374F" w:rsidP="00A14575">
            <w:pPr>
              <w:spacing w:after="0" w:line="240" w:lineRule="auto"/>
              <w:rPr>
                <w:rFonts w:ascii="Times New Roman" w:hAnsi="Times New Roman"/>
                <w:b/>
                <w:sz w:val="24"/>
                <w:szCs w:val="24"/>
              </w:rPr>
            </w:pPr>
            <w:r w:rsidRPr="001A7455">
              <w:rPr>
                <w:rFonts w:ascii="Times New Roman" w:hAnsi="Times New Roman"/>
                <w:b/>
                <w:sz w:val="24"/>
                <w:szCs w:val="24"/>
              </w:rPr>
              <w:t>Intervention for Eating Behavior</w:t>
            </w:r>
          </w:p>
          <w:p w14:paraId="66E66F9C" w14:textId="38FDB922" w:rsidR="000028ED" w:rsidRPr="001A7455" w:rsidRDefault="000028ED" w:rsidP="000028ED">
            <w:pPr>
              <w:spacing w:after="0" w:line="240" w:lineRule="auto"/>
              <w:rPr>
                <w:rFonts w:ascii="Times New Roman" w:hAnsi="Times New Roman"/>
                <w:b/>
                <w:sz w:val="24"/>
                <w:szCs w:val="24"/>
              </w:rPr>
            </w:pPr>
            <w:r w:rsidRPr="001A7455">
              <w:rPr>
                <w:rFonts w:ascii="Times New Roman" w:hAnsi="Times New Roman"/>
                <w:sz w:val="24"/>
                <w:szCs w:val="24"/>
              </w:rPr>
              <w:sym w:font="Wingdings" w:char="F0E0"/>
            </w:r>
            <w:r w:rsidRPr="001A7455">
              <w:rPr>
                <w:rFonts w:ascii="Times New Roman" w:hAnsi="Times New Roman"/>
                <w:sz w:val="24"/>
                <w:szCs w:val="24"/>
              </w:rPr>
              <w:t>Provide tips for mindful eating:</w:t>
            </w:r>
          </w:p>
          <w:p w14:paraId="693D686A" w14:textId="56B66B35" w:rsidR="000028ED" w:rsidRPr="001A7455" w:rsidRDefault="002E20F7" w:rsidP="002F0325">
            <w:pPr>
              <w:pStyle w:val="ListParagraph"/>
              <w:numPr>
                <w:ilvl w:val="0"/>
                <w:numId w:val="14"/>
              </w:numPr>
              <w:spacing w:after="0" w:line="240" w:lineRule="auto"/>
              <w:rPr>
                <w:rFonts w:ascii="Times New Roman" w:hAnsi="Times New Roman"/>
                <w:b/>
                <w:sz w:val="24"/>
                <w:szCs w:val="24"/>
              </w:rPr>
            </w:pPr>
            <w:r w:rsidRPr="001A7455">
              <w:rPr>
                <w:rFonts w:ascii="Times New Roman" w:hAnsi="Times New Roman"/>
                <w:sz w:val="24"/>
                <w:szCs w:val="24"/>
              </w:rPr>
              <w:t>Instruct client on portion control</w:t>
            </w:r>
            <w:r w:rsidR="003029D1">
              <w:rPr>
                <w:rFonts w:ascii="Times New Roman" w:hAnsi="Times New Roman"/>
                <w:sz w:val="24"/>
                <w:szCs w:val="24"/>
              </w:rPr>
              <w:t>.</w:t>
            </w:r>
          </w:p>
          <w:p w14:paraId="4E7C00AF" w14:textId="45974171" w:rsidR="002E20F7" w:rsidRPr="001A7455" w:rsidRDefault="0002599D" w:rsidP="009D3936">
            <w:pPr>
              <w:pStyle w:val="ListParagraph"/>
              <w:numPr>
                <w:ilvl w:val="0"/>
                <w:numId w:val="14"/>
              </w:numPr>
              <w:spacing w:after="0" w:line="240" w:lineRule="auto"/>
              <w:rPr>
                <w:rFonts w:ascii="Times New Roman" w:hAnsi="Times New Roman"/>
                <w:b/>
                <w:sz w:val="24"/>
                <w:szCs w:val="24"/>
              </w:rPr>
            </w:pPr>
            <w:r w:rsidRPr="001A7455">
              <w:rPr>
                <w:rFonts w:ascii="Times New Roman" w:hAnsi="Times New Roman"/>
                <w:sz w:val="24"/>
                <w:szCs w:val="24"/>
              </w:rPr>
              <w:t>Provide handout on “</w:t>
            </w:r>
            <w:r w:rsidR="009D3936" w:rsidRPr="001A7455">
              <w:rPr>
                <w:rFonts w:ascii="Times New Roman" w:hAnsi="Times New Roman"/>
                <w:sz w:val="24"/>
                <w:szCs w:val="24"/>
              </w:rPr>
              <w:t>Hacking your snacks” and “make better food choices” from MyPlate.gov</w:t>
            </w:r>
            <w:r w:rsidR="003029D1">
              <w:rPr>
                <w:rFonts w:ascii="Times New Roman" w:hAnsi="Times New Roman"/>
                <w:sz w:val="24"/>
                <w:szCs w:val="24"/>
              </w:rPr>
              <w:t>.</w:t>
            </w:r>
            <w:r w:rsidRPr="001A7455">
              <w:rPr>
                <w:rFonts w:ascii="Times New Roman" w:hAnsi="Times New Roman"/>
                <w:sz w:val="24"/>
                <w:szCs w:val="24"/>
              </w:rPr>
              <w:t xml:space="preserve"> </w:t>
            </w:r>
          </w:p>
          <w:p w14:paraId="6A91C687" w14:textId="77777777" w:rsidR="0021146A" w:rsidRPr="001A7455" w:rsidRDefault="0021146A" w:rsidP="009D3936">
            <w:pPr>
              <w:pStyle w:val="ListParagraph"/>
              <w:numPr>
                <w:ilvl w:val="0"/>
                <w:numId w:val="14"/>
              </w:numPr>
              <w:spacing w:after="0" w:line="240" w:lineRule="auto"/>
              <w:rPr>
                <w:rFonts w:ascii="Times New Roman" w:hAnsi="Times New Roman"/>
                <w:b/>
                <w:sz w:val="24"/>
                <w:szCs w:val="24"/>
              </w:rPr>
            </w:pPr>
            <w:r w:rsidRPr="001A7455">
              <w:rPr>
                <w:rFonts w:ascii="Times New Roman" w:hAnsi="Times New Roman"/>
                <w:sz w:val="24"/>
                <w:szCs w:val="24"/>
              </w:rPr>
              <w:t xml:space="preserve">Drink water instead of eating when not hungry. </w:t>
            </w:r>
          </w:p>
          <w:p w14:paraId="461A5204" w14:textId="2E5E1EA7" w:rsidR="00B00ECE" w:rsidRPr="001A7455" w:rsidRDefault="003B0C6D" w:rsidP="00B00ECE">
            <w:pPr>
              <w:pStyle w:val="ListParagraph"/>
              <w:numPr>
                <w:ilvl w:val="0"/>
                <w:numId w:val="14"/>
              </w:numPr>
              <w:spacing w:after="0" w:line="240" w:lineRule="auto"/>
              <w:rPr>
                <w:rFonts w:ascii="Times New Roman" w:hAnsi="Times New Roman"/>
                <w:b/>
                <w:sz w:val="24"/>
                <w:szCs w:val="24"/>
              </w:rPr>
            </w:pPr>
            <w:r w:rsidRPr="001A7455">
              <w:rPr>
                <w:rFonts w:ascii="Times New Roman" w:hAnsi="Times New Roman"/>
                <w:sz w:val="24"/>
                <w:szCs w:val="24"/>
              </w:rPr>
              <w:t>Reward with non-food items</w:t>
            </w:r>
            <w:r w:rsidR="00B00ECE" w:rsidRPr="001A7455">
              <w:rPr>
                <w:rFonts w:ascii="Times New Roman" w:hAnsi="Times New Roman"/>
                <w:sz w:val="24"/>
                <w:szCs w:val="24"/>
              </w:rPr>
              <w:t>.</w:t>
            </w:r>
          </w:p>
        </w:tc>
      </w:tr>
    </w:tbl>
    <w:p w14:paraId="14F39B6A" w14:textId="3274C109" w:rsidR="0055374F" w:rsidRPr="00B8542D" w:rsidRDefault="0055374F" w:rsidP="0055374F">
      <w:pPr>
        <w:pStyle w:val="NoSpacing"/>
        <w:rPr>
          <w:rFonts w:ascii="Times New Roman" w:hAnsi="Times New Roman"/>
          <w:sz w:val="24"/>
          <w:szCs w:val="24"/>
        </w:rPr>
      </w:pPr>
    </w:p>
    <w:p w14:paraId="24E0D6CB" w14:textId="53EA3F39" w:rsidR="00C37896" w:rsidRDefault="0055374F" w:rsidP="00C37896">
      <w:pPr>
        <w:pStyle w:val="NoSpacing"/>
        <w:numPr>
          <w:ilvl w:val="0"/>
          <w:numId w:val="5"/>
        </w:numPr>
        <w:rPr>
          <w:rFonts w:ascii="Times New Roman" w:hAnsi="Times New Roman"/>
          <w:sz w:val="24"/>
          <w:szCs w:val="24"/>
        </w:rPr>
      </w:pPr>
      <w:r w:rsidRPr="00B8542D">
        <w:rPr>
          <w:rFonts w:ascii="Times New Roman" w:hAnsi="Times New Roman"/>
          <w:sz w:val="24"/>
          <w:szCs w:val="24"/>
        </w:rPr>
        <w:t>Describe any activities or interventions you gave the client to complete</w:t>
      </w:r>
      <w:r>
        <w:rPr>
          <w:rFonts w:ascii="Times New Roman" w:hAnsi="Times New Roman"/>
          <w:sz w:val="24"/>
          <w:szCs w:val="24"/>
        </w:rPr>
        <w:t>, that complemented your intervention plan (what did the handouts instruct the client to do or to learn? Upload and attach any handouts you gave the client)</w:t>
      </w:r>
      <w:r w:rsidRPr="00B8542D">
        <w:rPr>
          <w:rFonts w:ascii="Times New Roman" w:hAnsi="Times New Roman"/>
          <w:sz w:val="24"/>
          <w:szCs w:val="24"/>
        </w:rPr>
        <w:t>.</w:t>
      </w:r>
    </w:p>
    <w:p w14:paraId="0B4826BC" w14:textId="358D875E" w:rsidR="003644A4" w:rsidRDefault="00FD74C0" w:rsidP="00C37896">
      <w:pPr>
        <w:pStyle w:val="NoSpacing"/>
        <w:numPr>
          <w:ilvl w:val="0"/>
          <w:numId w:val="12"/>
        </w:numPr>
        <w:rPr>
          <w:rFonts w:ascii="Times New Roman" w:hAnsi="Times New Roman"/>
          <w:sz w:val="24"/>
          <w:szCs w:val="24"/>
        </w:rPr>
      </w:pPr>
      <w:r>
        <w:rPr>
          <w:rFonts w:ascii="Times New Roman" w:hAnsi="Times New Roman"/>
          <w:sz w:val="24"/>
          <w:szCs w:val="24"/>
        </w:rPr>
        <w:t xml:space="preserve">Activities and interventions are listed above in chart. </w:t>
      </w:r>
    </w:p>
    <w:p w14:paraId="5238F012" w14:textId="67D2C543" w:rsidR="00A23F76" w:rsidRDefault="00FD74C0" w:rsidP="00C37896">
      <w:pPr>
        <w:pStyle w:val="NoSpacing"/>
        <w:numPr>
          <w:ilvl w:val="0"/>
          <w:numId w:val="12"/>
        </w:numPr>
        <w:rPr>
          <w:rFonts w:ascii="Times New Roman" w:hAnsi="Times New Roman"/>
          <w:sz w:val="24"/>
          <w:szCs w:val="24"/>
        </w:rPr>
      </w:pPr>
      <w:r>
        <w:rPr>
          <w:rFonts w:ascii="Times New Roman" w:hAnsi="Times New Roman"/>
          <w:sz w:val="24"/>
          <w:szCs w:val="24"/>
        </w:rPr>
        <w:t>Handouts are attached to D2L separately (all from MyPlate.gov)</w:t>
      </w:r>
    </w:p>
    <w:p w14:paraId="64D9427E" w14:textId="1E6D75C5" w:rsidR="00FD74C0" w:rsidRPr="00FD74C0" w:rsidRDefault="00FD74C0" w:rsidP="00FD74C0">
      <w:pPr>
        <w:pStyle w:val="NoSpacing"/>
        <w:numPr>
          <w:ilvl w:val="1"/>
          <w:numId w:val="12"/>
        </w:numPr>
        <w:rPr>
          <w:rFonts w:ascii="Times New Roman" w:hAnsi="Times New Roman"/>
          <w:sz w:val="24"/>
          <w:szCs w:val="24"/>
        </w:rPr>
      </w:pPr>
      <w:r>
        <w:rPr>
          <w:rFonts w:ascii="Times New Roman" w:hAnsi="Times New Roman"/>
          <w:b/>
          <w:sz w:val="24"/>
          <w:szCs w:val="24"/>
        </w:rPr>
        <w:t>Physical activity at home, work, and play</w:t>
      </w:r>
    </w:p>
    <w:p w14:paraId="0FCF821F" w14:textId="05CFAB23" w:rsidR="00FD74C0" w:rsidRPr="00FD74C0" w:rsidRDefault="00B8033E" w:rsidP="00FD74C0">
      <w:pPr>
        <w:pStyle w:val="NoSpacing"/>
        <w:numPr>
          <w:ilvl w:val="2"/>
          <w:numId w:val="12"/>
        </w:numPr>
        <w:rPr>
          <w:rFonts w:ascii="Times New Roman" w:hAnsi="Times New Roman"/>
          <w:sz w:val="24"/>
          <w:szCs w:val="24"/>
        </w:rPr>
      </w:pPr>
      <w:r>
        <w:rPr>
          <w:rFonts w:ascii="Times New Roman" w:hAnsi="Times New Roman"/>
          <w:sz w:val="24"/>
          <w:szCs w:val="24"/>
        </w:rPr>
        <w:t xml:space="preserve">Encourages client to incorporate a little bit of physical activity into their everyday life along with providing alternate ways to exercising around the house. Incorporating physical activity into how client performs household chores. </w:t>
      </w:r>
      <w:r w:rsidR="001013D5">
        <w:rPr>
          <w:rFonts w:ascii="Times New Roman" w:hAnsi="Times New Roman"/>
          <w:sz w:val="24"/>
          <w:szCs w:val="24"/>
        </w:rPr>
        <w:t xml:space="preserve">Incorporate working out and strength training while watching TV. </w:t>
      </w:r>
    </w:p>
    <w:p w14:paraId="7E65B213" w14:textId="74102D09" w:rsidR="00FD74C0" w:rsidRPr="00FD74C0" w:rsidRDefault="00FD74C0" w:rsidP="00FD74C0">
      <w:pPr>
        <w:pStyle w:val="NoSpacing"/>
        <w:numPr>
          <w:ilvl w:val="1"/>
          <w:numId w:val="12"/>
        </w:numPr>
        <w:rPr>
          <w:rFonts w:ascii="Times New Roman" w:hAnsi="Times New Roman"/>
          <w:sz w:val="24"/>
          <w:szCs w:val="24"/>
        </w:rPr>
      </w:pPr>
      <w:r>
        <w:rPr>
          <w:rFonts w:ascii="Times New Roman" w:hAnsi="Times New Roman"/>
          <w:b/>
          <w:sz w:val="24"/>
          <w:szCs w:val="24"/>
        </w:rPr>
        <w:t>Enjoy your food, but eat less</w:t>
      </w:r>
    </w:p>
    <w:p w14:paraId="26BF9C55" w14:textId="00DBEA8A" w:rsidR="00FD74C0" w:rsidRPr="00FD74C0" w:rsidRDefault="001013D5" w:rsidP="00FD74C0">
      <w:pPr>
        <w:pStyle w:val="NoSpacing"/>
        <w:numPr>
          <w:ilvl w:val="2"/>
          <w:numId w:val="12"/>
        </w:numPr>
        <w:rPr>
          <w:rFonts w:ascii="Times New Roman" w:hAnsi="Times New Roman"/>
          <w:sz w:val="24"/>
          <w:szCs w:val="24"/>
        </w:rPr>
      </w:pPr>
      <w:r>
        <w:rPr>
          <w:rFonts w:ascii="Times New Roman" w:hAnsi="Times New Roman"/>
          <w:sz w:val="24"/>
          <w:szCs w:val="24"/>
        </w:rPr>
        <w:t xml:space="preserve">Encourages client to understand what foods they are eating and how nutritious they are. Advises client to choose healthier options and overall be more mindful while eating. </w:t>
      </w:r>
    </w:p>
    <w:p w14:paraId="1BE67B2D" w14:textId="31FC85CC" w:rsidR="00FD74C0" w:rsidRPr="00FD74C0" w:rsidRDefault="00FD74C0" w:rsidP="00FD74C0">
      <w:pPr>
        <w:pStyle w:val="NoSpacing"/>
        <w:numPr>
          <w:ilvl w:val="1"/>
          <w:numId w:val="12"/>
        </w:numPr>
        <w:rPr>
          <w:rFonts w:ascii="Times New Roman" w:hAnsi="Times New Roman"/>
          <w:sz w:val="24"/>
          <w:szCs w:val="24"/>
        </w:rPr>
      </w:pPr>
      <w:r>
        <w:rPr>
          <w:rFonts w:ascii="Times New Roman" w:hAnsi="Times New Roman"/>
          <w:b/>
          <w:sz w:val="24"/>
          <w:szCs w:val="24"/>
        </w:rPr>
        <w:t>Hacking your snacks</w:t>
      </w:r>
    </w:p>
    <w:p w14:paraId="1FDD1DC8" w14:textId="05E39858" w:rsidR="00FD74C0" w:rsidRPr="00FD74C0" w:rsidRDefault="001013D5" w:rsidP="00FD74C0">
      <w:pPr>
        <w:pStyle w:val="NoSpacing"/>
        <w:numPr>
          <w:ilvl w:val="2"/>
          <w:numId w:val="12"/>
        </w:numPr>
        <w:rPr>
          <w:rFonts w:ascii="Times New Roman" w:hAnsi="Times New Roman"/>
          <w:sz w:val="24"/>
          <w:szCs w:val="24"/>
        </w:rPr>
      </w:pPr>
      <w:r>
        <w:rPr>
          <w:rFonts w:ascii="Times New Roman" w:hAnsi="Times New Roman"/>
          <w:sz w:val="24"/>
          <w:szCs w:val="24"/>
        </w:rPr>
        <w:t xml:space="preserve">Encourages client to plan on packing or preparing healthier snack options to help curb hunger and cravings. </w:t>
      </w:r>
    </w:p>
    <w:p w14:paraId="2B9C9B3F" w14:textId="21455917" w:rsidR="00FD74C0" w:rsidRPr="00FD74C0" w:rsidRDefault="00FD74C0" w:rsidP="00FD74C0">
      <w:pPr>
        <w:pStyle w:val="NoSpacing"/>
        <w:numPr>
          <w:ilvl w:val="1"/>
          <w:numId w:val="12"/>
        </w:numPr>
        <w:rPr>
          <w:rFonts w:ascii="Times New Roman" w:hAnsi="Times New Roman"/>
          <w:sz w:val="24"/>
          <w:szCs w:val="24"/>
        </w:rPr>
      </w:pPr>
      <w:r>
        <w:rPr>
          <w:rFonts w:ascii="Times New Roman" w:hAnsi="Times New Roman"/>
          <w:b/>
          <w:sz w:val="24"/>
          <w:szCs w:val="24"/>
        </w:rPr>
        <w:t>Be active adults</w:t>
      </w:r>
    </w:p>
    <w:p w14:paraId="00CC3E47" w14:textId="0758136E" w:rsidR="00FD74C0" w:rsidRPr="00FD74C0" w:rsidRDefault="001013D5" w:rsidP="00FD74C0">
      <w:pPr>
        <w:pStyle w:val="NoSpacing"/>
        <w:numPr>
          <w:ilvl w:val="2"/>
          <w:numId w:val="12"/>
        </w:numPr>
        <w:rPr>
          <w:rFonts w:ascii="Times New Roman" w:hAnsi="Times New Roman"/>
          <w:sz w:val="24"/>
          <w:szCs w:val="24"/>
        </w:rPr>
      </w:pPr>
      <w:r>
        <w:rPr>
          <w:rFonts w:ascii="Times New Roman" w:hAnsi="Times New Roman"/>
          <w:sz w:val="24"/>
          <w:szCs w:val="24"/>
        </w:rPr>
        <w:t xml:space="preserve">Encourages adult clients to keep their bodies moving and staying active to prevent chronic diseases. </w:t>
      </w:r>
    </w:p>
    <w:p w14:paraId="367DDB3F" w14:textId="77777777" w:rsidR="00FD74C0" w:rsidRPr="00FD74C0" w:rsidRDefault="00FD74C0" w:rsidP="00FD74C0">
      <w:pPr>
        <w:pStyle w:val="NoSpacing"/>
        <w:numPr>
          <w:ilvl w:val="1"/>
          <w:numId w:val="12"/>
        </w:numPr>
        <w:rPr>
          <w:rFonts w:ascii="Times New Roman" w:hAnsi="Times New Roman"/>
          <w:sz w:val="24"/>
          <w:szCs w:val="24"/>
        </w:rPr>
      </w:pPr>
      <w:r>
        <w:rPr>
          <w:rFonts w:ascii="Times New Roman" w:hAnsi="Times New Roman"/>
          <w:b/>
          <w:sz w:val="24"/>
          <w:szCs w:val="24"/>
        </w:rPr>
        <w:t>Make better food choices</w:t>
      </w:r>
    </w:p>
    <w:p w14:paraId="3287DD66" w14:textId="2453904A" w:rsidR="00FD74C0" w:rsidRPr="00C37896" w:rsidRDefault="00FD74C0" w:rsidP="00FD74C0">
      <w:pPr>
        <w:pStyle w:val="NoSpacing"/>
        <w:numPr>
          <w:ilvl w:val="2"/>
          <w:numId w:val="12"/>
        </w:numPr>
        <w:rPr>
          <w:rFonts w:ascii="Times New Roman" w:hAnsi="Times New Roman"/>
          <w:sz w:val="24"/>
          <w:szCs w:val="24"/>
        </w:rPr>
      </w:pPr>
      <w:r>
        <w:rPr>
          <w:rFonts w:ascii="Times New Roman" w:hAnsi="Times New Roman"/>
          <w:b/>
          <w:sz w:val="24"/>
          <w:szCs w:val="24"/>
        </w:rPr>
        <w:t xml:space="preserve"> </w:t>
      </w:r>
      <w:r w:rsidR="001013D5">
        <w:rPr>
          <w:rFonts w:ascii="Times New Roman" w:hAnsi="Times New Roman"/>
          <w:sz w:val="24"/>
          <w:szCs w:val="24"/>
        </w:rPr>
        <w:t xml:space="preserve">Includes 10 tips for women’s health and encourages women to make better lifestyle choices in regards to food and health. </w:t>
      </w:r>
    </w:p>
    <w:p w14:paraId="57446A85" w14:textId="77777777" w:rsidR="002F0325" w:rsidRDefault="0055374F" w:rsidP="002F0325">
      <w:pPr>
        <w:pStyle w:val="NoSpacing"/>
        <w:numPr>
          <w:ilvl w:val="0"/>
          <w:numId w:val="5"/>
        </w:numPr>
        <w:rPr>
          <w:rFonts w:ascii="Times New Roman" w:hAnsi="Times New Roman"/>
          <w:sz w:val="24"/>
          <w:szCs w:val="24"/>
        </w:rPr>
      </w:pPr>
      <w:r>
        <w:rPr>
          <w:rFonts w:ascii="Times New Roman" w:hAnsi="Times New Roman"/>
          <w:sz w:val="24"/>
          <w:szCs w:val="24"/>
        </w:rPr>
        <w:t>List one eating behavior goal</w:t>
      </w:r>
    </w:p>
    <w:p w14:paraId="0134BCA3" w14:textId="0514ED0E" w:rsidR="00C37896" w:rsidRDefault="00FD74C0" w:rsidP="00FE1927">
      <w:pPr>
        <w:pStyle w:val="NoSpacing"/>
        <w:numPr>
          <w:ilvl w:val="2"/>
          <w:numId w:val="5"/>
        </w:numPr>
        <w:rPr>
          <w:rFonts w:ascii="Times New Roman" w:hAnsi="Times New Roman"/>
          <w:sz w:val="24"/>
          <w:szCs w:val="24"/>
        </w:rPr>
      </w:pPr>
      <w:r>
        <w:rPr>
          <w:rFonts w:ascii="Times New Roman" w:hAnsi="Times New Roman"/>
          <w:sz w:val="24"/>
          <w:szCs w:val="24"/>
        </w:rPr>
        <w:t xml:space="preserve">Eating behavioral goal is listed above in chart. </w:t>
      </w:r>
    </w:p>
    <w:p w14:paraId="0ED6E7F6" w14:textId="77777777" w:rsidR="00FE1927" w:rsidRPr="00FE1927" w:rsidRDefault="00FE1927" w:rsidP="00FE1927">
      <w:pPr>
        <w:pStyle w:val="NoSpacing"/>
        <w:ind w:left="2160"/>
        <w:rPr>
          <w:rFonts w:ascii="Times New Roman" w:hAnsi="Times New Roman"/>
          <w:sz w:val="24"/>
          <w:szCs w:val="24"/>
        </w:rPr>
      </w:pPr>
    </w:p>
    <w:p w14:paraId="687838DB" w14:textId="77777777" w:rsidR="0055374F" w:rsidRPr="002F2081" w:rsidRDefault="0055374F" w:rsidP="0055374F">
      <w:pPr>
        <w:pStyle w:val="ListParagraph"/>
        <w:numPr>
          <w:ilvl w:val="0"/>
          <w:numId w:val="5"/>
        </w:numPr>
        <w:rPr>
          <w:rFonts w:ascii="Times New Roman" w:hAnsi="Times New Roman"/>
          <w:sz w:val="24"/>
          <w:szCs w:val="24"/>
        </w:rPr>
      </w:pPr>
      <w:r w:rsidRPr="002F2081">
        <w:rPr>
          <w:rFonts w:ascii="Times New Roman" w:hAnsi="Times New Roman"/>
          <w:sz w:val="24"/>
          <w:szCs w:val="24"/>
        </w:rPr>
        <w:t>Include any nutrition or lifestyle related information or instructions you provided (plan).</w:t>
      </w:r>
    </w:p>
    <w:p w14:paraId="658D92D8" w14:textId="40A8EE29" w:rsidR="00FE1927" w:rsidRPr="00FE1927" w:rsidRDefault="002F2081" w:rsidP="00FE1927">
      <w:pPr>
        <w:pStyle w:val="ListParagraph"/>
        <w:numPr>
          <w:ilvl w:val="0"/>
          <w:numId w:val="12"/>
        </w:numPr>
        <w:rPr>
          <w:rFonts w:ascii="Times New Roman" w:hAnsi="Times New Roman"/>
          <w:sz w:val="24"/>
          <w:szCs w:val="24"/>
        </w:rPr>
      </w:pPr>
      <w:r>
        <w:rPr>
          <w:rFonts w:ascii="Times New Roman" w:hAnsi="Times New Roman"/>
          <w:sz w:val="24"/>
          <w:szCs w:val="24"/>
        </w:rPr>
        <w:t xml:space="preserve">Other than what is stated in the chart above, I also encouraged my client to monitor her snacking after 3 pm. She explained that she </w:t>
      </w:r>
      <w:r w:rsidR="0099698E">
        <w:rPr>
          <w:rFonts w:ascii="Times New Roman" w:hAnsi="Times New Roman"/>
          <w:sz w:val="24"/>
          <w:szCs w:val="24"/>
        </w:rPr>
        <w:t>gets</w:t>
      </w:r>
      <w:r>
        <w:rPr>
          <w:rFonts w:ascii="Times New Roman" w:hAnsi="Times New Roman"/>
          <w:sz w:val="24"/>
          <w:szCs w:val="24"/>
        </w:rPr>
        <w:t xml:space="preserve"> ravenous after 3 pm and overeats unhealthy snacks. Because of her lifestyle I suggested that while doing her computer work if she wants a snack that she should first realize if she is just eating to eat of if she is actually hungry. If she is actually hungry I suggested for her to walk into the kitchen to get half of a healthy snack and bring it into the other room. If after finishing that snack is she was still hungry I suggested that she walk into the kitchen to drink a big glass of water and continue doing work. If she was still hungry after that I suggested that she could finish the other half of the healthy snack she started eating. This way she has to walk several times to get her snack and water and she has more time to think about what she’s eating and why she’s eating it. </w:t>
      </w:r>
    </w:p>
    <w:p w14:paraId="52AE87C5" w14:textId="77777777" w:rsidR="0055374F" w:rsidRDefault="0055374F" w:rsidP="0055374F">
      <w:pPr>
        <w:pStyle w:val="NoSpacing"/>
        <w:numPr>
          <w:ilvl w:val="0"/>
          <w:numId w:val="6"/>
        </w:numPr>
        <w:jc w:val="both"/>
        <w:rPr>
          <w:rFonts w:ascii="Times New Roman" w:hAnsi="Times New Roman"/>
          <w:sz w:val="24"/>
          <w:szCs w:val="24"/>
        </w:rPr>
      </w:pPr>
      <w:r w:rsidRPr="00B8542D">
        <w:rPr>
          <w:rFonts w:ascii="Times New Roman" w:hAnsi="Times New Roman"/>
          <w:sz w:val="24"/>
          <w:szCs w:val="24"/>
        </w:rPr>
        <w:t>Discuss any use you made of rewards or reinforcements.</w:t>
      </w:r>
    </w:p>
    <w:p w14:paraId="0F76CE79" w14:textId="6DFA851C" w:rsidR="00C37896" w:rsidRDefault="008005DF" w:rsidP="00FE1927">
      <w:pPr>
        <w:pStyle w:val="NoSpacing"/>
        <w:numPr>
          <w:ilvl w:val="0"/>
          <w:numId w:val="12"/>
        </w:numPr>
        <w:jc w:val="both"/>
        <w:rPr>
          <w:rFonts w:ascii="Times New Roman" w:hAnsi="Times New Roman"/>
          <w:sz w:val="24"/>
          <w:szCs w:val="24"/>
        </w:rPr>
      </w:pPr>
      <w:r>
        <w:rPr>
          <w:rFonts w:ascii="Times New Roman" w:hAnsi="Times New Roman"/>
          <w:sz w:val="24"/>
          <w:szCs w:val="24"/>
        </w:rPr>
        <w:t>We discussed how she should not reward herself with food. We decided that if</w:t>
      </w:r>
      <w:r w:rsidR="0021146A">
        <w:rPr>
          <w:rFonts w:ascii="Times New Roman" w:hAnsi="Times New Roman"/>
          <w:sz w:val="24"/>
          <w:szCs w:val="24"/>
        </w:rPr>
        <w:t xml:space="preserve"> </w:t>
      </w:r>
      <w:r>
        <w:rPr>
          <w:rFonts w:ascii="Times New Roman" w:hAnsi="Times New Roman"/>
          <w:sz w:val="24"/>
          <w:szCs w:val="24"/>
        </w:rPr>
        <w:t>she wants</w:t>
      </w:r>
      <w:r w:rsidR="0021146A">
        <w:rPr>
          <w:rFonts w:ascii="Times New Roman" w:hAnsi="Times New Roman"/>
          <w:sz w:val="24"/>
          <w:szCs w:val="24"/>
        </w:rPr>
        <w:t xml:space="preserve"> to watch a sports game on the television, </w:t>
      </w:r>
      <w:r>
        <w:rPr>
          <w:rFonts w:ascii="Times New Roman" w:hAnsi="Times New Roman"/>
          <w:sz w:val="24"/>
          <w:szCs w:val="24"/>
        </w:rPr>
        <w:t xml:space="preserve">she </w:t>
      </w:r>
      <w:r w:rsidR="0021146A">
        <w:rPr>
          <w:rFonts w:ascii="Times New Roman" w:hAnsi="Times New Roman"/>
          <w:sz w:val="24"/>
          <w:szCs w:val="24"/>
        </w:rPr>
        <w:t xml:space="preserve">first </w:t>
      </w:r>
      <w:r>
        <w:rPr>
          <w:rFonts w:ascii="Times New Roman" w:hAnsi="Times New Roman"/>
          <w:sz w:val="24"/>
          <w:szCs w:val="24"/>
        </w:rPr>
        <w:t xml:space="preserve">has to </w:t>
      </w:r>
      <w:r w:rsidR="0021146A">
        <w:rPr>
          <w:rFonts w:ascii="Times New Roman" w:hAnsi="Times New Roman"/>
          <w:sz w:val="24"/>
          <w:szCs w:val="24"/>
        </w:rPr>
        <w:t xml:space="preserve">walk around the block </w:t>
      </w:r>
      <w:r>
        <w:rPr>
          <w:rFonts w:ascii="Times New Roman" w:hAnsi="Times New Roman"/>
          <w:sz w:val="24"/>
          <w:szCs w:val="24"/>
        </w:rPr>
        <w:t xml:space="preserve">so that </w:t>
      </w:r>
      <w:r w:rsidR="0021146A">
        <w:rPr>
          <w:rFonts w:ascii="Times New Roman" w:hAnsi="Times New Roman"/>
          <w:sz w:val="24"/>
          <w:szCs w:val="24"/>
        </w:rPr>
        <w:t>the sports game</w:t>
      </w:r>
      <w:r>
        <w:rPr>
          <w:rFonts w:ascii="Times New Roman" w:hAnsi="Times New Roman"/>
          <w:sz w:val="24"/>
          <w:szCs w:val="24"/>
        </w:rPr>
        <w:t xml:space="preserve"> could</w:t>
      </w:r>
      <w:r w:rsidR="0021146A">
        <w:rPr>
          <w:rFonts w:ascii="Times New Roman" w:hAnsi="Times New Roman"/>
          <w:sz w:val="24"/>
          <w:szCs w:val="24"/>
        </w:rPr>
        <w:t xml:space="preserve"> be </w:t>
      </w:r>
      <w:r>
        <w:rPr>
          <w:rFonts w:ascii="Times New Roman" w:hAnsi="Times New Roman"/>
          <w:sz w:val="24"/>
          <w:szCs w:val="24"/>
        </w:rPr>
        <w:t>her</w:t>
      </w:r>
      <w:r w:rsidR="0021146A">
        <w:rPr>
          <w:rFonts w:ascii="Times New Roman" w:hAnsi="Times New Roman"/>
          <w:sz w:val="24"/>
          <w:szCs w:val="24"/>
        </w:rPr>
        <w:t xml:space="preserve"> reward</w:t>
      </w:r>
      <w:r>
        <w:rPr>
          <w:rFonts w:ascii="Times New Roman" w:hAnsi="Times New Roman"/>
          <w:sz w:val="24"/>
          <w:szCs w:val="24"/>
        </w:rPr>
        <w:t xml:space="preserve"> instead of food</w:t>
      </w:r>
      <w:r w:rsidR="0021146A">
        <w:rPr>
          <w:rFonts w:ascii="Times New Roman" w:hAnsi="Times New Roman"/>
          <w:sz w:val="24"/>
          <w:szCs w:val="24"/>
        </w:rPr>
        <w:t xml:space="preserve">.  </w:t>
      </w:r>
    </w:p>
    <w:p w14:paraId="00D86C98" w14:textId="77777777" w:rsidR="00FE1927" w:rsidRPr="00FE1927" w:rsidRDefault="00FE1927" w:rsidP="00FE1927">
      <w:pPr>
        <w:pStyle w:val="NoSpacing"/>
        <w:ind w:left="2520"/>
        <w:jc w:val="both"/>
        <w:rPr>
          <w:rFonts w:ascii="Times New Roman" w:hAnsi="Times New Roman"/>
          <w:sz w:val="24"/>
          <w:szCs w:val="24"/>
        </w:rPr>
      </w:pPr>
    </w:p>
    <w:p w14:paraId="0C9B5F8B" w14:textId="77777777" w:rsidR="0055374F" w:rsidRDefault="0055374F" w:rsidP="0055374F">
      <w:pPr>
        <w:pStyle w:val="NoSpacing"/>
        <w:numPr>
          <w:ilvl w:val="0"/>
          <w:numId w:val="6"/>
        </w:numPr>
        <w:jc w:val="both"/>
        <w:rPr>
          <w:rFonts w:ascii="Times New Roman" w:hAnsi="Times New Roman"/>
          <w:sz w:val="24"/>
          <w:szCs w:val="24"/>
        </w:rPr>
      </w:pPr>
      <w:r w:rsidRPr="00B8542D">
        <w:rPr>
          <w:rFonts w:ascii="Times New Roman" w:hAnsi="Times New Roman"/>
          <w:sz w:val="24"/>
          <w:szCs w:val="24"/>
        </w:rPr>
        <w:t xml:space="preserve">Describe </w:t>
      </w:r>
      <w:r w:rsidRPr="00FE1927">
        <w:rPr>
          <w:rFonts w:ascii="Times New Roman" w:hAnsi="Times New Roman"/>
          <w:sz w:val="24"/>
          <w:szCs w:val="24"/>
        </w:rPr>
        <w:t>the use of any behavior modification techniques (if applicable).</w:t>
      </w:r>
    </w:p>
    <w:p w14:paraId="25BE4AE0" w14:textId="5CFFF7CB" w:rsidR="00C37896" w:rsidRDefault="00C37896" w:rsidP="00FE1927">
      <w:pPr>
        <w:pStyle w:val="NoSpacing"/>
        <w:ind w:left="2160"/>
        <w:jc w:val="both"/>
        <w:rPr>
          <w:rFonts w:ascii="Times New Roman" w:hAnsi="Times New Roman"/>
          <w:sz w:val="24"/>
          <w:szCs w:val="24"/>
        </w:rPr>
      </w:pPr>
      <w:r>
        <w:rPr>
          <w:rFonts w:ascii="Times New Roman" w:hAnsi="Times New Roman"/>
          <w:sz w:val="24"/>
          <w:szCs w:val="24"/>
        </w:rPr>
        <w:t xml:space="preserve">- </w:t>
      </w:r>
      <w:r w:rsidR="0021146A">
        <w:rPr>
          <w:rFonts w:ascii="Times New Roman" w:hAnsi="Times New Roman"/>
          <w:sz w:val="24"/>
          <w:szCs w:val="24"/>
        </w:rPr>
        <w:t xml:space="preserve"> </w:t>
      </w:r>
      <w:r w:rsidR="00FE1927">
        <w:rPr>
          <w:rFonts w:ascii="Times New Roman" w:hAnsi="Times New Roman"/>
          <w:sz w:val="24"/>
          <w:szCs w:val="24"/>
        </w:rPr>
        <w:t>My client and I discussed emotional eating and how she needs to realize why she’s eating and when she’s eating it. We also discussed alternate activities to eating such as sewing and playing board games. We went over possible ways she can reward herself without using food, but we could only come up with a few examples: going on a walk and rewarding herself with</w:t>
      </w:r>
      <w:r w:rsidR="00A56665">
        <w:rPr>
          <w:rFonts w:ascii="Times New Roman" w:hAnsi="Times New Roman"/>
          <w:sz w:val="24"/>
          <w:szCs w:val="24"/>
        </w:rPr>
        <w:t xml:space="preserve"> a board game or watching a sports game.</w:t>
      </w:r>
      <w:r w:rsidR="00B8164B">
        <w:rPr>
          <w:rFonts w:ascii="Times New Roman" w:hAnsi="Times New Roman"/>
          <w:sz w:val="24"/>
          <w:szCs w:val="24"/>
        </w:rPr>
        <w:t xml:space="preserve"> She also realizes that she needs to get more support from her husband so that she can achieve her goals. </w:t>
      </w:r>
      <w:r w:rsidR="00A56665">
        <w:rPr>
          <w:rFonts w:ascii="Times New Roman" w:hAnsi="Times New Roman"/>
          <w:sz w:val="24"/>
          <w:szCs w:val="24"/>
        </w:rPr>
        <w:t xml:space="preserve"> </w:t>
      </w:r>
      <w:r w:rsidR="00FE1927">
        <w:rPr>
          <w:rFonts w:ascii="Times New Roman" w:hAnsi="Times New Roman"/>
          <w:sz w:val="24"/>
          <w:szCs w:val="24"/>
        </w:rPr>
        <w:t xml:space="preserve"> </w:t>
      </w:r>
    </w:p>
    <w:p w14:paraId="09CAB8CC" w14:textId="77777777" w:rsidR="00FE1927" w:rsidRDefault="00FE1927" w:rsidP="00FE1927">
      <w:pPr>
        <w:pStyle w:val="NoSpacing"/>
        <w:ind w:left="2160"/>
        <w:jc w:val="both"/>
        <w:rPr>
          <w:rFonts w:ascii="Times New Roman" w:hAnsi="Times New Roman"/>
          <w:sz w:val="24"/>
          <w:szCs w:val="24"/>
        </w:rPr>
      </w:pPr>
    </w:p>
    <w:p w14:paraId="3FAD1C35" w14:textId="77777777" w:rsidR="0055374F" w:rsidRDefault="0055374F" w:rsidP="0055374F">
      <w:pPr>
        <w:pStyle w:val="NoSpacing"/>
        <w:numPr>
          <w:ilvl w:val="0"/>
          <w:numId w:val="6"/>
        </w:numPr>
        <w:jc w:val="both"/>
        <w:rPr>
          <w:rFonts w:ascii="Times New Roman" w:hAnsi="Times New Roman"/>
          <w:sz w:val="24"/>
          <w:szCs w:val="24"/>
        </w:rPr>
      </w:pPr>
      <w:bookmarkStart w:id="0" w:name="_GoBack"/>
      <w:bookmarkEnd w:id="0"/>
      <w:r w:rsidRPr="00B8542D">
        <w:rPr>
          <w:rFonts w:ascii="Times New Roman" w:hAnsi="Times New Roman"/>
          <w:sz w:val="24"/>
          <w:szCs w:val="24"/>
        </w:rPr>
        <w:t>Attach any educational materials you used.</w:t>
      </w:r>
    </w:p>
    <w:p w14:paraId="6E4EDA3B" w14:textId="0CC5D8E2" w:rsidR="00C37896" w:rsidRDefault="003C18CF" w:rsidP="003C748F">
      <w:pPr>
        <w:pStyle w:val="NoSpacing"/>
        <w:numPr>
          <w:ilvl w:val="0"/>
          <w:numId w:val="12"/>
        </w:numPr>
        <w:jc w:val="both"/>
        <w:rPr>
          <w:rFonts w:ascii="Times New Roman" w:hAnsi="Times New Roman"/>
          <w:sz w:val="24"/>
          <w:szCs w:val="24"/>
        </w:rPr>
      </w:pPr>
      <w:r>
        <w:rPr>
          <w:rFonts w:ascii="Times New Roman" w:hAnsi="Times New Roman"/>
          <w:sz w:val="24"/>
          <w:szCs w:val="24"/>
        </w:rPr>
        <w:t>(</w:t>
      </w:r>
      <w:r w:rsidR="003C748F">
        <w:rPr>
          <w:rFonts w:ascii="Times New Roman" w:hAnsi="Times New Roman"/>
          <w:sz w:val="24"/>
          <w:szCs w:val="24"/>
        </w:rPr>
        <w:t xml:space="preserve">Attached by submission drop box </w:t>
      </w:r>
      <w:r>
        <w:rPr>
          <w:rFonts w:ascii="Times New Roman" w:hAnsi="Times New Roman"/>
          <w:sz w:val="24"/>
          <w:szCs w:val="24"/>
        </w:rPr>
        <w:t>separately).</w:t>
      </w:r>
    </w:p>
    <w:p w14:paraId="65EF545D" w14:textId="77777777" w:rsidR="00C37896" w:rsidRDefault="00C37896"/>
    <w:sectPr w:rsidR="00C37896" w:rsidSect="00B6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C24"/>
    <w:multiLevelType w:val="hybridMultilevel"/>
    <w:tmpl w:val="D230122E"/>
    <w:lvl w:ilvl="0" w:tplc="74A8E8A6">
      <w:start w:val="100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6912E8"/>
    <w:multiLevelType w:val="hybridMultilevel"/>
    <w:tmpl w:val="E0665FDC"/>
    <w:lvl w:ilvl="0" w:tplc="BE1E3D82">
      <w:start w:val="2"/>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D4E86"/>
    <w:multiLevelType w:val="hybridMultilevel"/>
    <w:tmpl w:val="5E9A9E80"/>
    <w:lvl w:ilvl="0" w:tplc="93E67E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77272"/>
    <w:multiLevelType w:val="hybridMultilevel"/>
    <w:tmpl w:val="3440F954"/>
    <w:lvl w:ilvl="0" w:tplc="3AC40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42624"/>
    <w:multiLevelType w:val="hybridMultilevel"/>
    <w:tmpl w:val="4E987FDA"/>
    <w:lvl w:ilvl="0" w:tplc="42228718">
      <w:start w:val="100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7630548"/>
    <w:multiLevelType w:val="hybridMultilevel"/>
    <w:tmpl w:val="867268FE"/>
    <w:lvl w:ilvl="0" w:tplc="07DA9C1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6320D4"/>
    <w:multiLevelType w:val="hybridMultilevel"/>
    <w:tmpl w:val="23224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842A49"/>
    <w:multiLevelType w:val="hybridMultilevel"/>
    <w:tmpl w:val="7FBA7A88"/>
    <w:lvl w:ilvl="0" w:tplc="EAF4433A">
      <w:start w:val="100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11213EE"/>
    <w:multiLevelType w:val="hybridMultilevel"/>
    <w:tmpl w:val="95962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FA94D96"/>
    <w:multiLevelType w:val="hybridMultilevel"/>
    <w:tmpl w:val="4510EC16"/>
    <w:lvl w:ilvl="0" w:tplc="702225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902E8"/>
    <w:multiLevelType w:val="hybridMultilevel"/>
    <w:tmpl w:val="5C88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27F9E"/>
    <w:multiLevelType w:val="hybridMultilevel"/>
    <w:tmpl w:val="E8EA0F12"/>
    <w:lvl w:ilvl="0" w:tplc="FFBEB180">
      <w:start w:val="100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27D15DD"/>
    <w:multiLevelType w:val="hybridMultilevel"/>
    <w:tmpl w:val="0946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E2D6A"/>
    <w:multiLevelType w:val="hybridMultilevel"/>
    <w:tmpl w:val="344A8C26"/>
    <w:lvl w:ilvl="0" w:tplc="4196966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D3BE7"/>
    <w:multiLevelType w:val="hybridMultilevel"/>
    <w:tmpl w:val="BDF87126"/>
    <w:lvl w:ilvl="0" w:tplc="5B74ED28">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94CAD"/>
    <w:multiLevelType w:val="hybridMultilevel"/>
    <w:tmpl w:val="51E4F410"/>
    <w:lvl w:ilvl="0" w:tplc="0B04FEA2">
      <w:start w:val="1000"/>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E8C4C77"/>
    <w:multiLevelType w:val="hybridMultilevel"/>
    <w:tmpl w:val="70AA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060C7"/>
    <w:multiLevelType w:val="hybridMultilevel"/>
    <w:tmpl w:val="2D323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6"/>
  </w:num>
  <w:num w:numId="4">
    <w:abstractNumId w:val="6"/>
  </w:num>
  <w:num w:numId="5">
    <w:abstractNumId w:val="1"/>
  </w:num>
  <w:num w:numId="6">
    <w:abstractNumId w:val="14"/>
  </w:num>
  <w:num w:numId="7">
    <w:abstractNumId w:val="17"/>
  </w:num>
  <w:num w:numId="8">
    <w:abstractNumId w:val="11"/>
  </w:num>
  <w:num w:numId="9">
    <w:abstractNumId w:val="4"/>
  </w:num>
  <w:num w:numId="10">
    <w:abstractNumId w:val="7"/>
  </w:num>
  <w:num w:numId="11">
    <w:abstractNumId w:val="0"/>
  </w:num>
  <w:num w:numId="12">
    <w:abstractNumId w:val="15"/>
  </w:num>
  <w:num w:numId="13">
    <w:abstractNumId w:val="8"/>
  </w:num>
  <w:num w:numId="14">
    <w:abstractNumId w:val="13"/>
  </w:num>
  <w:num w:numId="15">
    <w:abstractNumId w:val="3"/>
  </w:num>
  <w:num w:numId="16">
    <w:abstractNumId w:val="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4F"/>
    <w:rsid w:val="000028ED"/>
    <w:rsid w:val="0002599D"/>
    <w:rsid w:val="000451B4"/>
    <w:rsid w:val="00093B38"/>
    <w:rsid w:val="001013D5"/>
    <w:rsid w:val="00140D6A"/>
    <w:rsid w:val="001A67EC"/>
    <w:rsid w:val="001A7455"/>
    <w:rsid w:val="001D6317"/>
    <w:rsid w:val="001E050A"/>
    <w:rsid w:val="001F0172"/>
    <w:rsid w:val="0021146A"/>
    <w:rsid w:val="0027133F"/>
    <w:rsid w:val="002E20F7"/>
    <w:rsid w:val="002F0325"/>
    <w:rsid w:val="002F2081"/>
    <w:rsid w:val="003029D1"/>
    <w:rsid w:val="003644A4"/>
    <w:rsid w:val="003B0C6D"/>
    <w:rsid w:val="003C18CF"/>
    <w:rsid w:val="003C748F"/>
    <w:rsid w:val="00445088"/>
    <w:rsid w:val="00485852"/>
    <w:rsid w:val="00490CEC"/>
    <w:rsid w:val="00520EC0"/>
    <w:rsid w:val="0055374F"/>
    <w:rsid w:val="005709D0"/>
    <w:rsid w:val="005C1651"/>
    <w:rsid w:val="0060051A"/>
    <w:rsid w:val="00606240"/>
    <w:rsid w:val="0061443F"/>
    <w:rsid w:val="00615096"/>
    <w:rsid w:val="006177D5"/>
    <w:rsid w:val="006277B5"/>
    <w:rsid w:val="00687F35"/>
    <w:rsid w:val="006A0689"/>
    <w:rsid w:val="0073214D"/>
    <w:rsid w:val="008005DF"/>
    <w:rsid w:val="008124F8"/>
    <w:rsid w:val="008D3B60"/>
    <w:rsid w:val="009039BE"/>
    <w:rsid w:val="0091053B"/>
    <w:rsid w:val="0094521C"/>
    <w:rsid w:val="00957E6A"/>
    <w:rsid w:val="00975897"/>
    <w:rsid w:val="0099698E"/>
    <w:rsid w:val="009D3936"/>
    <w:rsid w:val="00A23F76"/>
    <w:rsid w:val="00A56665"/>
    <w:rsid w:val="00A6200B"/>
    <w:rsid w:val="00A74852"/>
    <w:rsid w:val="00A914D1"/>
    <w:rsid w:val="00B00ECE"/>
    <w:rsid w:val="00B44ED1"/>
    <w:rsid w:val="00B6135E"/>
    <w:rsid w:val="00B74084"/>
    <w:rsid w:val="00B8033E"/>
    <w:rsid w:val="00B8164B"/>
    <w:rsid w:val="00C37896"/>
    <w:rsid w:val="00D3053B"/>
    <w:rsid w:val="00D74561"/>
    <w:rsid w:val="00D94BBE"/>
    <w:rsid w:val="00DC3F33"/>
    <w:rsid w:val="00EF721E"/>
    <w:rsid w:val="00F400C6"/>
    <w:rsid w:val="00FD74C0"/>
    <w:rsid w:val="00FE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FB9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374F"/>
    <w:pPr>
      <w:spacing w:after="200" w:line="276" w:lineRule="auto"/>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374F"/>
    <w:pPr>
      <w:spacing w:after="0" w:line="240" w:lineRule="auto"/>
    </w:pPr>
  </w:style>
  <w:style w:type="table" w:styleId="TableGrid">
    <w:name w:val="Table Grid"/>
    <w:basedOn w:val="TableNormal"/>
    <w:uiPriority w:val="59"/>
    <w:rsid w:val="0055374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93727">
      <w:bodyDiv w:val="1"/>
      <w:marLeft w:val="0"/>
      <w:marRight w:val="0"/>
      <w:marTop w:val="0"/>
      <w:marBottom w:val="0"/>
      <w:divBdr>
        <w:top w:val="none" w:sz="0" w:space="0" w:color="auto"/>
        <w:left w:val="none" w:sz="0" w:space="0" w:color="auto"/>
        <w:bottom w:val="none" w:sz="0" w:space="0" w:color="auto"/>
        <w:right w:val="none" w:sz="0" w:space="0" w:color="auto"/>
      </w:divBdr>
      <w:divsChild>
        <w:div w:id="1826772963">
          <w:marLeft w:val="0"/>
          <w:marRight w:val="0"/>
          <w:marTop w:val="0"/>
          <w:marBottom w:val="0"/>
          <w:divBdr>
            <w:top w:val="none" w:sz="0" w:space="0" w:color="auto"/>
            <w:left w:val="none" w:sz="0" w:space="0" w:color="auto"/>
            <w:bottom w:val="none" w:sz="0" w:space="0" w:color="auto"/>
            <w:right w:val="none" w:sz="0" w:space="0" w:color="auto"/>
          </w:divBdr>
        </w:div>
        <w:div w:id="1010177097">
          <w:marLeft w:val="150"/>
          <w:marRight w:val="0"/>
          <w:marTop w:val="150"/>
          <w:marBottom w:val="150"/>
          <w:divBdr>
            <w:top w:val="none" w:sz="0" w:space="0" w:color="auto"/>
            <w:left w:val="none" w:sz="0" w:space="0" w:color="auto"/>
            <w:bottom w:val="none" w:sz="0" w:space="0" w:color="auto"/>
            <w:right w:val="none" w:sz="0" w:space="0" w:color="auto"/>
          </w:divBdr>
          <w:divsChild>
            <w:div w:id="1092774854">
              <w:marLeft w:val="0"/>
              <w:marRight w:val="0"/>
              <w:marTop w:val="216"/>
              <w:marBottom w:val="0"/>
              <w:divBdr>
                <w:top w:val="none" w:sz="0" w:space="0" w:color="auto"/>
                <w:left w:val="none" w:sz="0" w:space="0" w:color="auto"/>
                <w:bottom w:val="none" w:sz="0" w:space="0" w:color="auto"/>
                <w:right w:val="none" w:sz="0" w:space="0" w:color="auto"/>
              </w:divBdr>
              <w:divsChild>
                <w:div w:id="61998562">
                  <w:marLeft w:val="0"/>
                  <w:marRight w:val="0"/>
                  <w:marTop w:val="0"/>
                  <w:marBottom w:val="0"/>
                  <w:divBdr>
                    <w:top w:val="none" w:sz="0" w:space="0" w:color="auto"/>
                    <w:left w:val="none" w:sz="0" w:space="0" w:color="auto"/>
                    <w:bottom w:val="none" w:sz="0" w:space="0" w:color="auto"/>
                    <w:right w:val="none" w:sz="0" w:space="0" w:color="auto"/>
                  </w:divBdr>
                  <w:divsChild>
                    <w:div w:id="1460949591">
                      <w:marLeft w:val="0"/>
                      <w:marRight w:val="0"/>
                      <w:marTop w:val="0"/>
                      <w:marBottom w:val="0"/>
                      <w:divBdr>
                        <w:top w:val="none" w:sz="0" w:space="0" w:color="auto"/>
                        <w:left w:val="none" w:sz="0" w:space="0" w:color="auto"/>
                        <w:bottom w:val="none" w:sz="0" w:space="0" w:color="auto"/>
                        <w:right w:val="none" w:sz="0" w:space="0" w:color="auto"/>
                      </w:divBdr>
                      <w:divsChild>
                        <w:div w:id="1339963802">
                          <w:marLeft w:val="0"/>
                          <w:marRight w:val="0"/>
                          <w:marTop w:val="0"/>
                          <w:marBottom w:val="0"/>
                          <w:divBdr>
                            <w:top w:val="none" w:sz="0" w:space="0" w:color="auto"/>
                            <w:left w:val="none" w:sz="0" w:space="0" w:color="auto"/>
                            <w:bottom w:val="none" w:sz="0" w:space="0" w:color="auto"/>
                            <w:right w:val="none" w:sz="0" w:space="0" w:color="auto"/>
                          </w:divBdr>
                          <w:divsChild>
                            <w:div w:id="702822978">
                              <w:marLeft w:val="0"/>
                              <w:marRight w:val="0"/>
                              <w:marTop w:val="0"/>
                              <w:marBottom w:val="0"/>
                              <w:divBdr>
                                <w:top w:val="none" w:sz="0" w:space="0" w:color="auto"/>
                                <w:left w:val="none" w:sz="0" w:space="0" w:color="auto"/>
                                <w:bottom w:val="none" w:sz="0" w:space="0" w:color="auto"/>
                                <w:right w:val="none" w:sz="0" w:space="0" w:color="auto"/>
                              </w:divBdr>
                              <w:divsChild>
                                <w:div w:id="1748727297">
                                  <w:marLeft w:val="0"/>
                                  <w:marRight w:val="0"/>
                                  <w:marTop w:val="0"/>
                                  <w:marBottom w:val="0"/>
                                  <w:divBdr>
                                    <w:top w:val="none" w:sz="0" w:space="0" w:color="auto"/>
                                    <w:left w:val="none" w:sz="0" w:space="0" w:color="auto"/>
                                    <w:bottom w:val="none" w:sz="0" w:space="0" w:color="auto"/>
                                    <w:right w:val="none" w:sz="0" w:space="0" w:color="auto"/>
                                  </w:divBdr>
                                  <w:divsChild>
                                    <w:div w:id="1197691601">
                                      <w:marLeft w:val="0"/>
                                      <w:marRight w:val="0"/>
                                      <w:marTop w:val="0"/>
                                      <w:marBottom w:val="0"/>
                                      <w:divBdr>
                                        <w:top w:val="none" w:sz="0" w:space="0" w:color="auto"/>
                                        <w:left w:val="none" w:sz="0" w:space="0" w:color="auto"/>
                                        <w:bottom w:val="none" w:sz="0" w:space="0" w:color="auto"/>
                                        <w:right w:val="none" w:sz="0" w:space="0" w:color="auto"/>
                                      </w:divBdr>
                                      <w:divsChild>
                                        <w:div w:id="1089888166">
                                          <w:marLeft w:val="0"/>
                                          <w:marRight w:val="0"/>
                                          <w:marTop w:val="0"/>
                                          <w:marBottom w:val="0"/>
                                          <w:divBdr>
                                            <w:top w:val="none" w:sz="0" w:space="0" w:color="auto"/>
                                            <w:left w:val="none" w:sz="0" w:space="0" w:color="auto"/>
                                            <w:bottom w:val="none" w:sz="0" w:space="0" w:color="auto"/>
                                            <w:right w:val="none" w:sz="0" w:space="0" w:color="auto"/>
                                          </w:divBdr>
                                        </w:div>
                                        <w:div w:id="426463209">
                                          <w:marLeft w:val="0"/>
                                          <w:marRight w:val="0"/>
                                          <w:marTop w:val="0"/>
                                          <w:marBottom w:val="0"/>
                                          <w:divBdr>
                                            <w:top w:val="none" w:sz="0" w:space="0" w:color="auto"/>
                                            <w:left w:val="none" w:sz="0" w:space="0" w:color="auto"/>
                                            <w:bottom w:val="none" w:sz="0" w:space="0" w:color="auto"/>
                                            <w:right w:val="none" w:sz="0" w:space="0" w:color="auto"/>
                                          </w:divBdr>
                                        </w:div>
                                      </w:divsChild>
                                    </w:div>
                                    <w:div w:id="945116231">
                                      <w:marLeft w:val="0"/>
                                      <w:marRight w:val="0"/>
                                      <w:marTop w:val="0"/>
                                      <w:marBottom w:val="0"/>
                                      <w:divBdr>
                                        <w:top w:val="none" w:sz="0" w:space="0" w:color="auto"/>
                                        <w:left w:val="none" w:sz="0" w:space="0" w:color="auto"/>
                                        <w:bottom w:val="none" w:sz="0" w:space="0" w:color="auto"/>
                                        <w:right w:val="none" w:sz="0" w:space="0" w:color="auto"/>
                                      </w:divBdr>
                                      <w:divsChild>
                                        <w:div w:id="1159541574">
                                          <w:marLeft w:val="0"/>
                                          <w:marRight w:val="0"/>
                                          <w:marTop w:val="0"/>
                                          <w:marBottom w:val="0"/>
                                          <w:divBdr>
                                            <w:top w:val="none" w:sz="0" w:space="0" w:color="auto"/>
                                            <w:left w:val="none" w:sz="0" w:space="0" w:color="auto"/>
                                            <w:bottom w:val="none" w:sz="0" w:space="0" w:color="auto"/>
                                            <w:right w:val="none" w:sz="0" w:space="0" w:color="auto"/>
                                          </w:divBdr>
                                        </w:div>
                                        <w:div w:id="615215620">
                                          <w:marLeft w:val="0"/>
                                          <w:marRight w:val="0"/>
                                          <w:marTop w:val="0"/>
                                          <w:marBottom w:val="0"/>
                                          <w:divBdr>
                                            <w:top w:val="none" w:sz="0" w:space="0" w:color="auto"/>
                                            <w:left w:val="none" w:sz="0" w:space="0" w:color="auto"/>
                                            <w:bottom w:val="none" w:sz="0" w:space="0" w:color="auto"/>
                                            <w:right w:val="none" w:sz="0" w:space="0" w:color="auto"/>
                                          </w:divBdr>
                                        </w:div>
                                      </w:divsChild>
                                    </w:div>
                                    <w:div w:id="273903059">
                                      <w:marLeft w:val="0"/>
                                      <w:marRight w:val="0"/>
                                      <w:marTop w:val="0"/>
                                      <w:marBottom w:val="0"/>
                                      <w:divBdr>
                                        <w:top w:val="none" w:sz="0" w:space="0" w:color="auto"/>
                                        <w:left w:val="none" w:sz="0" w:space="0" w:color="auto"/>
                                        <w:bottom w:val="none" w:sz="0" w:space="0" w:color="auto"/>
                                        <w:right w:val="none" w:sz="0" w:space="0" w:color="auto"/>
                                      </w:divBdr>
                                      <w:divsChild>
                                        <w:div w:id="1248074598">
                                          <w:marLeft w:val="0"/>
                                          <w:marRight w:val="0"/>
                                          <w:marTop w:val="0"/>
                                          <w:marBottom w:val="0"/>
                                          <w:divBdr>
                                            <w:top w:val="none" w:sz="0" w:space="0" w:color="auto"/>
                                            <w:left w:val="none" w:sz="0" w:space="0" w:color="auto"/>
                                            <w:bottom w:val="none" w:sz="0" w:space="0" w:color="auto"/>
                                            <w:right w:val="none" w:sz="0" w:space="0" w:color="auto"/>
                                          </w:divBdr>
                                        </w:div>
                                        <w:div w:id="911693507">
                                          <w:marLeft w:val="0"/>
                                          <w:marRight w:val="0"/>
                                          <w:marTop w:val="0"/>
                                          <w:marBottom w:val="0"/>
                                          <w:divBdr>
                                            <w:top w:val="none" w:sz="0" w:space="0" w:color="auto"/>
                                            <w:left w:val="none" w:sz="0" w:space="0" w:color="auto"/>
                                            <w:bottom w:val="none" w:sz="0" w:space="0" w:color="auto"/>
                                            <w:right w:val="none" w:sz="0" w:space="0" w:color="auto"/>
                                          </w:divBdr>
                                        </w:div>
                                      </w:divsChild>
                                    </w:div>
                                    <w:div w:id="1403062517">
                                      <w:marLeft w:val="0"/>
                                      <w:marRight w:val="0"/>
                                      <w:marTop w:val="0"/>
                                      <w:marBottom w:val="0"/>
                                      <w:divBdr>
                                        <w:top w:val="none" w:sz="0" w:space="0" w:color="auto"/>
                                        <w:left w:val="none" w:sz="0" w:space="0" w:color="auto"/>
                                        <w:bottom w:val="none" w:sz="0" w:space="0" w:color="auto"/>
                                        <w:right w:val="none" w:sz="0" w:space="0" w:color="auto"/>
                                      </w:divBdr>
                                    </w:div>
                                    <w:div w:id="779956644">
                                      <w:marLeft w:val="0"/>
                                      <w:marRight w:val="0"/>
                                      <w:marTop w:val="100"/>
                                      <w:marBottom w:val="100"/>
                                      <w:divBdr>
                                        <w:top w:val="none" w:sz="0" w:space="0" w:color="auto"/>
                                        <w:left w:val="none" w:sz="0" w:space="0" w:color="auto"/>
                                        <w:bottom w:val="none" w:sz="0" w:space="0" w:color="auto"/>
                                        <w:right w:val="none" w:sz="0" w:space="0" w:color="auto"/>
                                      </w:divBdr>
                                    </w:div>
                                    <w:div w:id="79303245">
                                      <w:marLeft w:val="0"/>
                                      <w:marRight w:val="0"/>
                                      <w:marTop w:val="100"/>
                                      <w:marBottom w:val="100"/>
                                      <w:divBdr>
                                        <w:top w:val="none" w:sz="0" w:space="0" w:color="auto"/>
                                        <w:left w:val="none" w:sz="0" w:space="0" w:color="auto"/>
                                        <w:bottom w:val="none" w:sz="0" w:space="0" w:color="auto"/>
                                        <w:right w:val="none" w:sz="0" w:space="0" w:color="auto"/>
                                      </w:divBdr>
                                    </w:div>
                                    <w:div w:id="492570377">
                                      <w:marLeft w:val="0"/>
                                      <w:marRight w:val="0"/>
                                      <w:marTop w:val="100"/>
                                      <w:marBottom w:val="100"/>
                                      <w:divBdr>
                                        <w:top w:val="none" w:sz="0" w:space="0" w:color="auto"/>
                                        <w:left w:val="none" w:sz="0" w:space="0" w:color="auto"/>
                                        <w:bottom w:val="none" w:sz="0" w:space="0" w:color="auto"/>
                                        <w:right w:val="none" w:sz="0" w:space="0" w:color="auto"/>
                                      </w:divBdr>
                                    </w:div>
                                    <w:div w:id="1839080556">
                                      <w:marLeft w:val="0"/>
                                      <w:marRight w:val="0"/>
                                      <w:marTop w:val="0"/>
                                      <w:marBottom w:val="0"/>
                                      <w:divBdr>
                                        <w:top w:val="none" w:sz="0" w:space="0" w:color="auto"/>
                                        <w:left w:val="none" w:sz="0" w:space="0" w:color="auto"/>
                                        <w:bottom w:val="none" w:sz="0" w:space="0" w:color="auto"/>
                                        <w:right w:val="none" w:sz="0" w:space="0" w:color="auto"/>
                                      </w:divBdr>
                                    </w:div>
                                    <w:div w:id="1379430006">
                                      <w:marLeft w:val="0"/>
                                      <w:marRight w:val="0"/>
                                      <w:marTop w:val="0"/>
                                      <w:marBottom w:val="0"/>
                                      <w:divBdr>
                                        <w:top w:val="none" w:sz="0" w:space="0" w:color="auto"/>
                                        <w:left w:val="none" w:sz="0" w:space="0" w:color="auto"/>
                                        <w:bottom w:val="none" w:sz="0" w:space="0" w:color="auto"/>
                                        <w:right w:val="none" w:sz="0" w:space="0" w:color="auto"/>
                                      </w:divBdr>
                                    </w:div>
                                    <w:div w:id="1925719194">
                                      <w:marLeft w:val="0"/>
                                      <w:marRight w:val="0"/>
                                      <w:marTop w:val="100"/>
                                      <w:marBottom w:val="100"/>
                                      <w:divBdr>
                                        <w:top w:val="none" w:sz="0" w:space="0" w:color="auto"/>
                                        <w:left w:val="none" w:sz="0" w:space="0" w:color="auto"/>
                                        <w:bottom w:val="none" w:sz="0" w:space="0" w:color="auto"/>
                                        <w:right w:val="none" w:sz="0" w:space="0" w:color="auto"/>
                                      </w:divBdr>
                                      <w:divsChild>
                                        <w:div w:id="426316023">
                                          <w:marLeft w:val="0"/>
                                          <w:marRight w:val="0"/>
                                          <w:marTop w:val="0"/>
                                          <w:marBottom w:val="0"/>
                                          <w:divBdr>
                                            <w:top w:val="none" w:sz="0" w:space="0" w:color="auto"/>
                                            <w:left w:val="none" w:sz="0" w:space="0" w:color="auto"/>
                                            <w:bottom w:val="none" w:sz="0" w:space="0" w:color="auto"/>
                                            <w:right w:val="none" w:sz="0" w:space="0" w:color="auto"/>
                                          </w:divBdr>
                                        </w:div>
                                      </w:divsChild>
                                    </w:div>
                                    <w:div w:id="1921941196">
                                      <w:marLeft w:val="0"/>
                                      <w:marRight w:val="0"/>
                                      <w:marTop w:val="100"/>
                                      <w:marBottom w:val="100"/>
                                      <w:divBdr>
                                        <w:top w:val="none" w:sz="0" w:space="0" w:color="auto"/>
                                        <w:left w:val="none" w:sz="0" w:space="0" w:color="auto"/>
                                        <w:bottom w:val="none" w:sz="0" w:space="0" w:color="auto"/>
                                        <w:right w:val="none" w:sz="0" w:space="0" w:color="auto"/>
                                      </w:divBdr>
                                    </w:div>
                                    <w:div w:id="180122810">
                                      <w:marLeft w:val="0"/>
                                      <w:marRight w:val="0"/>
                                      <w:marTop w:val="0"/>
                                      <w:marBottom w:val="0"/>
                                      <w:divBdr>
                                        <w:top w:val="none" w:sz="0" w:space="0" w:color="auto"/>
                                        <w:left w:val="none" w:sz="0" w:space="0" w:color="auto"/>
                                        <w:bottom w:val="none" w:sz="0" w:space="0" w:color="auto"/>
                                        <w:right w:val="none" w:sz="0" w:space="0" w:color="auto"/>
                                      </w:divBdr>
                                    </w:div>
                                    <w:div w:id="815805516">
                                      <w:marLeft w:val="0"/>
                                      <w:marRight w:val="0"/>
                                      <w:marTop w:val="0"/>
                                      <w:marBottom w:val="0"/>
                                      <w:divBdr>
                                        <w:top w:val="none" w:sz="0" w:space="0" w:color="auto"/>
                                        <w:left w:val="none" w:sz="0" w:space="0" w:color="auto"/>
                                        <w:bottom w:val="none" w:sz="0" w:space="0" w:color="auto"/>
                                        <w:right w:val="none" w:sz="0" w:space="0" w:color="auto"/>
                                      </w:divBdr>
                                    </w:div>
                                    <w:div w:id="1819570783">
                                      <w:marLeft w:val="0"/>
                                      <w:marRight w:val="0"/>
                                      <w:marTop w:val="100"/>
                                      <w:marBottom w:val="100"/>
                                      <w:divBdr>
                                        <w:top w:val="none" w:sz="0" w:space="0" w:color="auto"/>
                                        <w:left w:val="none" w:sz="0" w:space="0" w:color="auto"/>
                                        <w:bottom w:val="none" w:sz="0" w:space="0" w:color="auto"/>
                                        <w:right w:val="none" w:sz="0" w:space="0" w:color="auto"/>
                                      </w:divBdr>
                                    </w:div>
                                    <w:div w:id="1482846549">
                                      <w:marLeft w:val="0"/>
                                      <w:marRight w:val="0"/>
                                      <w:marTop w:val="100"/>
                                      <w:marBottom w:val="100"/>
                                      <w:divBdr>
                                        <w:top w:val="none" w:sz="0" w:space="0" w:color="auto"/>
                                        <w:left w:val="none" w:sz="0" w:space="0" w:color="auto"/>
                                        <w:bottom w:val="none" w:sz="0" w:space="0" w:color="auto"/>
                                        <w:right w:val="none" w:sz="0" w:space="0" w:color="auto"/>
                                      </w:divBdr>
                                    </w:div>
                                    <w:div w:id="2013952510">
                                      <w:marLeft w:val="0"/>
                                      <w:marRight w:val="0"/>
                                      <w:marTop w:val="100"/>
                                      <w:marBottom w:val="100"/>
                                      <w:divBdr>
                                        <w:top w:val="none" w:sz="0" w:space="0" w:color="auto"/>
                                        <w:left w:val="none" w:sz="0" w:space="0" w:color="auto"/>
                                        <w:bottom w:val="none" w:sz="0" w:space="0" w:color="auto"/>
                                        <w:right w:val="none" w:sz="0" w:space="0" w:color="auto"/>
                                      </w:divBdr>
                                    </w:div>
                                    <w:div w:id="6777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650">
                              <w:marLeft w:val="0"/>
                              <w:marRight w:val="0"/>
                              <w:marTop w:val="0"/>
                              <w:marBottom w:val="0"/>
                              <w:divBdr>
                                <w:top w:val="single" w:sz="6" w:space="0" w:color="D3D9E3"/>
                                <w:left w:val="single" w:sz="6" w:space="0" w:color="D3D9E3"/>
                                <w:bottom w:val="single" w:sz="6" w:space="0" w:color="D3D9E3"/>
                                <w:right w:val="single" w:sz="6" w:space="0" w:color="D3D9E3"/>
                              </w:divBdr>
                              <w:divsChild>
                                <w:div w:id="1643389982">
                                  <w:marLeft w:val="0"/>
                                  <w:marRight w:val="0"/>
                                  <w:marTop w:val="0"/>
                                  <w:marBottom w:val="0"/>
                                  <w:divBdr>
                                    <w:top w:val="none" w:sz="0" w:space="0" w:color="auto"/>
                                    <w:left w:val="none" w:sz="0" w:space="0" w:color="auto"/>
                                    <w:bottom w:val="none" w:sz="0" w:space="0" w:color="auto"/>
                                    <w:right w:val="none" w:sz="0" w:space="0" w:color="auto"/>
                                  </w:divBdr>
                                  <w:divsChild>
                                    <w:div w:id="850876952">
                                      <w:marLeft w:val="0"/>
                                      <w:marRight w:val="0"/>
                                      <w:marTop w:val="0"/>
                                      <w:marBottom w:val="0"/>
                                      <w:divBdr>
                                        <w:top w:val="none" w:sz="0" w:space="0" w:color="auto"/>
                                        <w:left w:val="none" w:sz="0" w:space="0" w:color="auto"/>
                                        <w:bottom w:val="none" w:sz="0" w:space="0" w:color="auto"/>
                                        <w:right w:val="none" w:sz="0" w:space="0" w:color="auto"/>
                                      </w:divBdr>
                                      <w:divsChild>
                                        <w:div w:id="774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1255</Words>
  <Characters>7160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Wagner, Amy S.</cp:lastModifiedBy>
  <cp:revision>41</cp:revision>
  <dcterms:created xsi:type="dcterms:W3CDTF">2018-10-23T23:57:00Z</dcterms:created>
  <dcterms:modified xsi:type="dcterms:W3CDTF">2018-10-31T04:45:00Z</dcterms:modified>
</cp:coreProperties>
</file>